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143" w:rsidRPr="007B27E4" w:rsidRDefault="00F76143" w:rsidP="007B27E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 </w:t>
      </w:r>
    </w:p>
    <w:p w:rsidR="00DD6E51" w:rsidRPr="00DD6E51" w:rsidRDefault="00DD6E51" w:rsidP="00DD6E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495300" cy="666750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E51" w:rsidRPr="00DD6E51" w:rsidRDefault="00DD6E51" w:rsidP="00DD6E51">
      <w:pPr>
        <w:keepNext/>
        <w:spacing w:after="0" w:line="240" w:lineRule="auto"/>
        <w:jc w:val="center"/>
        <w:outlineLvl w:val="5"/>
        <w:rPr>
          <w:rFonts w:ascii="Times New Roman" w:hAnsi="Times New Roman"/>
          <w:bCs/>
          <w:sz w:val="32"/>
          <w:szCs w:val="24"/>
          <w:lang w:val="en-US"/>
        </w:rPr>
      </w:pPr>
    </w:p>
    <w:p w:rsidR="00DD6E51" w:rsidRPr="006E615F" w:rsidRDefault="00DD6E51" w:rsidP="00DD6E51">
      <w:pPr>
        <w:keepNext/>
        <w:spacing w:after="0" w:line="240" w:lineRule="auto"/>
        <w:jc w:val="center"/>
        <w:outlineLvl w:val="5"/>
        <w:rPr>
          <w:rFonts w:ascii="Times New Roman" w:hAnsi="Times New Roman"/>
          <w:bCs/>
          <w:sz w:val="24"/>
          <w:szCs w:val="24"/>
        </w:rPr>
      </w:pPr>
      <w:r w:rsidRPr="006E615F">
        <w:rPr>
          <w:rFonts w:ascii="Times New Roman" w:hAnsi="Times New Roman"/>
          <w:bCs/>
          <w:sz w:val="24"/>
          <w:szCs w:val="24"/>
        </w:rPr>
        <w:t>Российская Федерация</w:t>
      </w:r>
    </w:p>
    <w:p w:rsidR="00DD6E51" w:rsidRPr="006E615F" w:rsidRDefault="00DD6E51" w:rsidP="00DD6E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6E51" w:rsidRPr="006E615F" w:rsidRDefault="00DD6E51" w:rsidP="00DD6E51">
      <w:pPr>
        <w:keepNext/>
        <w:spacing w:after="0" w:line="240" w:lineRule="auto"/>
        <w:jc w:val="center"/>
        <w:outlineLvl w:val="1"/>
        <w:rPr>
          <w:rFonts w:ascii="Times New Roman" w:hAnsi="Times New Roman"/>
          <w:spacing w:val="26"/>
          <w:sz w:val="24"/>
          <w:szCs w:val="24"/>
        </w:rPr>
      </w:pPr>
      <w:r w:rsidRPr="006E615F">
        <w:rPr>
          <w:rFonts w:ascii="Times New Roman" w:hAnsi="Times New Roman"/>
          <w:b/>
          <w:bCs/>
          <w:spacing w:val="26"/>
          <w:sz w:val="24"/>
          <w:szCs w:val="24"/>
        </w:rPr>
        <w:t>Республика Карелия</w:t>
      </w:r>
    </w:p>
    <w:p w:rsidR="00DD6E51" w:rsidRPr="006E615F" w:rsidRDefault="00DD6E51" w:rsidP="00DD6E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6E51" w:rsidRPr="006E615F" w:rsidRDefault="00DD6E51" w:rsidP="00DD6E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6E51" w:rsidRPr="006E615F" w:rsidRDefault="00DD6E51" w:rsidP="00DD6E51">
      <w:pPr>
        <w:keepNext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6E615F">
        <w:rPr>
          <w:rFonts w:ascii="Times New Roman" w:hAnsi="Times New Roman"/>
          <w:sz w:val="28"/>
          <w:szCs w:val="28"/>
        </w:rPr>
        <w:t>АДМИНИСТРАЦИЯ НАДВОИЦКОГО ГОРОДСКОГО ПОСЕЛЕНИЯ</w:t>
      </w:r>
    </w:p>
    <w:p w:rsidR="00DD6E51" w:rsidRPr="006E615F" w:rsidRDefault="00DD6E51" w:rsidP="00DD6E51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DD6E51" w:rsidRPr="006E615F" w:rsidRDefault="00DD6E51" w:rsidP="00DD6E51">
      <w:pPr>
        <w:keepNext/>
        <w:spacing w:after="0" w:line="240" w:lineRule="auto"/>
        <w:jc w:val="center"/>
        <w:outlineLvl w:val="2"/>
        <w:rPr>
          <w:rFonts w:ascii="Times New Roman" w:hAnsi="Times New Roman"/>
          <w:spacing w:val="64"/>
          <w:sz w:val="32"/>
          <w:szCs w:val="32"/>
        </w:rPr>
      </w:pPr>
      <w:r w:rsidRPr="006E615F">
        <w:rPr>
          <w:rFonts w:ascii="Times New Roman" w:hAnsi="Times New Roman"/>
          <w:spacing w:val="64"/>
          <w:sz w:val="32"/>
          <w:szCs w:val="32"/>
        </w:rPr>
        <w:t>ПОСТАНОВЛЕНИЕ</w:t>
      </w:r>
    </w:p>
    <w:p w:rsidR="00DD6E51" w:rsidRPr="006E615F" w:rsidRDefault="00DD6E51" w:rsidP="00DD6E51">
      <w:pPr>
        <w:keepNext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DD6E51" w:rsidRPr="006E615F" w:rsidRDefault="00DD6E51" w:rsidP="00DD6E51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6E615F">
        <w:rPr>
          <w:rFonts w:ascii="Times New Roman" w:hAnsi="Times New Roman"/>
          <w:sz w:val="24"/>
          <w:szCs w:val="24"/>
        </w:rPr>
        <w:t xml:space="preserve">от </w:t>
      </w:r>
      <w:r w:rsidR="005D7AC7">
        <w:rPr>
          <w:rFonts w:ascii="Times New Roman" w:hAnsi="Times New Roman"/>
          <w:sz w:val="24"/>
          <w:szCs w:val="24"/>
        </w:rPr>
        <w:t xml:space="preserve"> </w:t>
      </w:r>
      <w:r w:rsidR="00837E4A">
        <w:rPr>
          <w:rFonts w:ascii="Times New Roman" w:hAnsi="Times New Roman"/>
          <w:sz w:val="24"/>
          <w:szCs w:val="24"/>
        </w:rPr>
        <w:t>02 июня</w:t>
      </w:r>
      <w:r w:rsidR="006D311B">
        <w:rPr>
          <w:rFonts w:ascii="Times New Roman" w:hAnsi="Times New Roman"/>
          <w:sz w:val="24"/>
          <w:szCs w:val="24"/>
        </w:rPr>
        <w:t xml:space="preserve"> 2021 </w:t>
      </w:r>
      <w:r w:rsidR="00EA1432">
        <w:rPr>
          <w:rFonts w:ascii="Times New Roman" w:hAnsi="Times New Roman"/>
          <w:sz w:val="24"/>
          <w:szCs w:val="24"/>
        </w:rPr>
        <w:t xml:space="preserve">года </w:t>
      </w:r>
      <w:r w:rsidRPr="006E615F">
        <w:rPr>
          <w:rFonts w:ascii="Times New Roman" w:hAnsi="Times New Roman"/>
          <w:sz w:val="24"/>
          <w:szCs w:val="24"/>
        </w:rPr>
        <w:t>№</w:t>
      </w:r>
      <w:r w:rsidR="005D7AC7">
        <w:rPr>
          <w:rFonts w:ascii="Times New Roman" w:hAnsi="Times New Roman"/>
          <w:sz w:val="24"/>
          <w:szCs w:val="24"/>
        </w:rPr>
        <w:t xml:space="preserve"> </w:t>
      </w:r>
      <w:r w:rsidR="00837E4A">
        <w:rPr>
          <w:rFonts w:ascii="Times New Roman" w:hAnsi="Times New Roman"/>
          <w:sz w:val="24"/>
          <w:szCs w:val="24"/>
        </w:rPr>
        <w:t>43</w:t>
      </w:r>
    </w:p>
    <w:p w:rsidR="00DD6E51" w:rsidRPr="006E615F" w:rsidRDefault="00DD6E51" w:rsidP="00DD6E5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E615F">
        <w:rPr>
          <w:rFonts w:ascii="Times New Roman" w:hAnsi="Times New Roman"/>
          <w:sz w:val="24"/>
          <w:szCs w:val="24"/>
        </w:rPr>
        <w:t>п. Надвоицы</w:t>
      </w:r>
    </w:p>
    <w:p w:rsidR="00D25BAD" w:rsidRDefault="00D25BAD" w:rsidP="00DD6E5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D6E51" w:rsidRPr="00D25BAD" w:rsidRDefault="006B672E" w:rsidP="00041D35">
      <w:pPr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 проведении </w:t>
      </w:r>
      <w:r w:rsidR="00837E4A">
        <w:rPr>
          <w:rFonts w:ascii="Times New Roman" w:hAnsi="Times New Roman"/>
          <w:b/>
          <w:bCs/>
          <w:sz w:val="24"/>
          <w:szCs w:val="24"/>
        </w:rPr>
        <w:t>месячника пожарной безопасности жилищного фонда на территории Надвоицкого городского поселения</w:t>
      </w:r>
    </w:p>
    <w:p w:rsidR="00DD6E51" w:rsidRPr="006E615F" w:rsidRDefault="00DD6E51" w:rsidP="00041D35">
      <w:pPr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</w:p>
    <w:p w:rsidR="00DD6E51" w:rsidRPr="006E615F" w:rsidRDefault="00837E4A" w:rsidP="00041D35">
      <w:pPr>
        <w:spacing w:after="0" w:line="240" w:lineRule="auto"/>
        <w:ind w:left="-142" w:firstLine="709"/>
        <w:jc w:val="both"/>
        <w:rPr>
          <w:rFonts w:ascii="Times New Roman" w:hAnsi="Times New Roman"/>
          <w:b/>
          <w:sz w:val="24"/>
          <w:szCs w:val="24"/>
        </w:rPr>
      </w:pPr>
      <w:r w:rsidRPr="00837E4A">
        <w:rPr>
          <w:rFonts w:ascii="Times New Roman" w:hAnsi="Times New Roman"/>
          <w:sz w:val="24"/>
          <w:szCs w:val="24"/>
        </w:rPr>
        <w:t>В целях защиты жизни и здоровья граждан, обеспечения сохранности жилищного фонда от пожаров, ограничения их последствий, обучения населения мерам пожарной безопасности, в соответствии с Федеральным законом от 21 декабря 1994 г. № 69-ФЗ «О пожарной безопасности», Законом Республики Карелия от 06 октября 2005 г. № 903- ЗРК «О некоторых вопросах пожарно</w:t>
      </w:r>
      <w:r>
        <w:rPr>
          <w:rFonts w:ascii="Times New Roman" w:hAnsi="Times New Roman"/>
          <w:sz w:val="24"/>
          <w:szCs w:val="24"/>
        </w:rPr>
        <w:t>й безопасности», Распоряжением П</w:t>
      </w:r>
      <w:r w:rsidRPr="00837E4A">
        <w:rPr>
          <w:rFonts w:ascii="Times New Roman" w:hAnsi="Times New Roman"/>
          <w:sz w:val="24"/>
          <w:szCs w:val="24"/>
        </w:rPr>
        <w:t xml:space="preserve">равительства Республики Карелия от </w:t>
      </w:r>
      <w:r>
        <w:rPr>
          <w:rFonts w:ascii="Times New Roman" w:hAnsi="Times New Roman"/>
          <w:sz w:val="24"/>
          <w:szCs w:val="24"/>
        </w:rPr>
        <w:t>16 апреля 2021</w:t>
      </w:r>
      <w:r w:rsidRPr="00837E4A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</w:t>
      </w:r>
      <w:r w:rsidRPr="00837E4A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316</w:t>
      </w:r>
      <w:r w:rsidRPr="00837E4A">
        <w:rPr>
          <w:rFonts w:ascii="Times New Roman" w:hAnsi="Times New Roman"/>
          <w:sz w:val="24"/>
          <w:szCs w:val="24"/>
        </w:rPr>
        <w:t>р-П</w:t>
      </w:r>
      <w:r>
        <w:rPr>
          <w:rFonts w:ascii="Times New Roman" w:hAnsi="Times New Roman"/>
          <w:sz w:val="24"/>
          <w:szCs w:val="24"/>
        </w:rPr>
        <w:t>, администрация Надвоицкого городского поселения</w:t>
      </w:r>
      <w:r w:rsidR="00DD6E51" w:rsidRPr="006E615F">
        <w:rPr>
          <w:rFonts w:ascii="Times New Roman" w:hAnsi="Times New Roman"/>
          <w:sz w:val="24"/>
          <w:szCs w:val="24"/>
        </w:rPr>
        <w:t xml:space="preserve"> </w:t>
      </w:r>
      <w:r w:rsidR="00DD6E51" w:rsidRPr="006E615F">
        <w:rPr>
          <w:rFonts w:ascii="Times New Roman" w:hAnsi="Times New Roman"/>
          <w:b/>
          <w:sz w:val="24"/>
          <w:szCs w:val="24"/>
        </w:rPr>
        <w:t xml:space="preserve">п о с т а н о в л я </w:t>
      </w:r>
      <w:r w:rsidR="00D25BAD">
        <w:rPr>
          <w:rFonts w:ascii="Times New Roman" w:hAnsi="Times New Roman"/>
          <w:b/>
          <w:sz w:val="24"/>
          <w:szCs w:val="24"/>
        </w:rPr>
        <w:t>е т</w:t>
      </w:r>
      <w:r w:rsidR="00DD6E51" w:rsidRPr="006E615F">
        <w:rPr>
          <w:rFonts w:ascii="Times New Roman" w:hAnsi="Times New Roman"/>
          <w:b/>
          <w:sz w:val="24"/>
          <w:szCs w:val="24"/>
        </w:rPr>
        <w:t>:</w:t>
      </w:r>
    </w:p>
    <w:p w:rsidR="001A74B3" w:rsidRDefault="001A74B3" w:rsidP="00041D35">
      <w:pPr>
        <w:spacing w:after="0" w:line="240" w:lineRule="auto"/>
        <w:ind w:left="-142"/>
        <w:rPr>
          <w:rFonts w:ascii="Times New Roman" w:hAnsi="Times New Roman"/>
          <w:b/>
          <w:sz w:val="24"/>
          <w:szCs w:val="24"/>
        </w:rPr>
      </w:pPr>
    </w:p>
    <w:p w:rsidR="007D669C" w:rsidRDefault="001A74B3" w:rsidP="00041D35">
      <w:pPr>
        <w:spacing w:after="0" w:line="240" w:lineRule="auto"/>
        <w:ind w:left="-142" w:firstLine="708"/>
        <w:jc w:val="both"/>
        <w:rPr>
          <w:rFonts w:ascii="Times New Roman" w:hAnsi="Times New Roman"/>
          <w:sz w:val="24"/>
          <w:szCs w:val="24"/>
        </w:rPr>
      </w:pPr>
      <w:r w:rsidRPr="001A74B3">
        <w:rPr>
          <w:rFonts w:ascii="Times New Roman" w:hAnsi="Times New Roman"/>
          <w:sz w:val="24"/>
          <w:szCs w:val="24"/>
        </w:rPr>
        <w:t>1.</w:t>
      </w:r>
      <w:r w:rsidR="00CE62B7">
        <w:rPr>
          <w:rFonts w:ascii="Times New Roman" w:hAnsi="Times New Roman"/>
          <w:sz w:val="24"/>
          <w:szCs w:val="24"/>
        </w:rPr>
        <w:t xml:space="preserve"> </w:t>
      </w:r>
      <w:r w:rsidR="00837E4A" w:rsidRPr="00837E4A">
        <w:rPr>
          <w:rFonts w:ascii="Times New Roman" w:hAnsi="Times New Roman"/>
          <w:sz w:val="24"/>
          <w:szCs w:val="24"/>
        </w:rPr>
        <w:t xml:space="preserve">Объявить </w:t>
      </w:r>
      <w:r w:rsidR="00837E4A">
        <w:rPr>
          <w:rFonts w:ascii="Times New Roman" w:hAnsi="Times New Roman"/>
          <w:sz w:val="24"/>
          <w:szCs w:val="24"/>
        </w:rPr>
        <w:t>на территории Надвоицкого городского поселения</w:t>
      </w:r>
      <w:r w:rsidR="00837E4A" w:rsidRPr="00837E4A">
        <w:rPr>
          <w:rFonts w:ascii="Times New Roman" w:hAnsi="Times New Roman"/>
          <w:sz w:val="24"/>
          <w:szCs w:val="24"/>
        </w:rPr>
        <w:t xml:space="preserve"> месячник пожарной безопасности жилищного фонда (далее - месячник) в период </w:t>
      </w:r>
      <w:r w:rsidR="00837E4A" w:rsidRPr="00837E4A">
        <w:rPr>
          <w:rFonts w:ascii="Times New Roman" w:hAnsi="Times New Roman"/>
          <w:b/>
          <w:bCs/>
          <w:sz w:val="24"/>
          <w:szCs w:val="24"/>
        </w:rPr>
        <w:t>с 1</w:t>
      </w:r>
      <w:r w:rsidR="00837E4A">
        <w:rPr>
          <w:rFonts w:ascii="Times New Roman" w:hAnsi="Times New Roman"/>
          <w:b/>
          <w:bCs/>
          <w:sz w:val="24"/>
          <w:szCs w:val="24"/>
        </w:rPr>
        <w:t>1</w:t>
      </w:r>
      <w:r w:rsidR="00837E4A" w:rsidRPr="00837E4A">
        <w:rPr>
          <w:rFonts w:ascii="Times New Roman" w:hAnsi="Times New Roman"/>
          <w:b/>
          <w:bCs/>
          <w:sz w:val="24"/>
          <w:szCs w:val="24"/>
        </w:rPr>
        <w:t xml:space="preserve"> мая по 1</w:t>
      </w:r>
      <w:r w:rsidR="00837E4A">
        <w:rPr>
          <w:rFonts w:ascii="Times New Roman" w:hAnsi="Times New Roman"/>
          <w:b/>
          <w:bCs/>
          <w:sz w:val="24"/>
          <w:szCs w:val="24"/>
        </w:rPr>
        <w:t>0</w:t>
      </w:r>
      <w:r w:rsidR="00837E4A" w:rsidRPr="00837E4A">
        <w:rPr>
          <w:rFonts w:ascii="Times New Roman" w:hAnsi="Times New Roman"/>
          <w:b/>
          <w:bCs/>
          <w:sz w:val="24"/>
          <w:szCs w:val="24"/>
        </w:rPr>
        <w:t xml:space="preserve"> июня 20</w:t>
      </w:r>
      <w:r w:rsidR="00837E4A">
        <w:rPr>
          <w:rFonts w:ascii="Times New Roman" w:hAnsi="Times New Roman"/>
          <w:b/>
          <w:bCs/>
          <w:sz w:val="24"/>
          <w:szCs w:val="24"/>
        </w:rPr>
        <w:t>21</w:t>
      </w:r>
      <w:r w:rsidR="00837E4A" w:rsidRPr="00837E4A">
        <w:rPr>
          <w:rFonts w:ascii="Times New Roman" w:hAnsi="Times New Roman"/>
          <w:b/>
          <w:bCs/>
          <w:sz w:val="24"/>
          <w:szCs w:val="24"/>
        </w:rPr>
        <w:t xml:space="preserve"> года</w:t>
      </w:r>
      <w:r w:rsidR="00837E4A" w:rsidRPr="00837E4A">
        <w:rPr>
          <w:rFonts w:ascii="Times New Roman" w:hAnsi="Times New Roman"/>
          <w:sz w:val="24"/>
          <w:szCs w:val="24"/>
        </w:rPr>
        <w:t>.</w:t>
      </w:r>
    </w:p>
    <w:p w:rsidR="00DD6E51" w:rsidRDefault="007D669C" w:rsidP="00041D35">
      <w:pPr>
        <w:spacing w:after="0" w:line="240" w:lineRule="auto"/>
        <w:ind w:left="-14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837E4A">
        <w:rPr>
          <w:rFonts w:ascii="Times New Roman" w:hAnsi="Times New Roman"/>
          <w:sz w:val="24"/>
          <w:szCs w:val="24"/>
        </w:rPr>
        <w:t xml:space="preserve">Утвердить прилагаемый План </w:t>
      </w:r>
      <w:r w:rsidR="00837E4A" w:rsidRPr="00837E4A">
        <w:rPr>
          <w:rFonts w:ascii="Times New Roman" w:hAnsi="Times New Roman"/>
          <w:bCs/>
          <w:sz w:val="24"/>
          <w:szCs w:val="24"/>
        </w:rPr>
        <w:t>мероприятий по профилактике пожаров при проведении месячник</w:t>
      </w:r>
      <w:r w:rsidR="00837E4A">
        <w:rPr>
          <w:rFonts w:ascii="Times New Roman" w:hAnsi="Times New Roman"/>
          <w:bCs/>
          <w:sz w:val="24"/>
          <w:szCs w:val="24"/>
        </w:rPr>
        <w:t>а</w:t>
      </w:r>
      <w:r w:rsidR="00837E4A" w:rsidRPr="00837E4A">
        <w:rPr>
          <w:rFonts w:ascii="Times New Roman" w:hAnsi="Times New Roman"/>
          <w:bCs/>
          <w:sz w:val="24"/>
          <w:szCs w:val="24"/>
        </w:rPr>
        <w:t xml:space="preserve"> по противопожарной безопасности в жилищном фонде</w:t>
      </w:r>
      <w:r w:rsidR="00837E4A" w:rsidRPr="00837E4A">
        <w:rPr>
          <w:rFonts w:ascii="Arial" w:hAnsi="Arial" w:cs="Arial"/>
          <w:b/>
          <w:bCs/>
          <w:color w:val="282828"/>
          <w:sz w:val="23"/>
        </w:rPr>
        <w:t> </w:t>
      </w:r>
      <w:r w:rsidR="00837E4A" w:rsidRPr="00837E4A">
        <w:rPr>
          <w:rFonts w:ascii="Times New Roman" w:hAnsi="Times New Roman"/>
          <w:bCs/>
          <w:sz w:val="24"/>
          <w:szCs w:val="24"/>
        </w:rPr>
        <w:t>на территории</w:t>
      </w:r>
      <w:r w:rsidR="00837E4A">
        <w:rPr>
          <w:rFonts w:ascii="Arial" w:hAnsi="Arial" w:cs="Arial"/>
          <w:b/>
          <w:bCs/>
          <w:color w:val="282828"/>
          <w:sz w:val="23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837E4A">
        <w:rPr>
          <w:rFonts w:ascii="Times New Roman" w:hAnsi="Times New Roman"/>
          <w:sz w:val="24"/>
          <w:szCs w:val="24"/>
        </w:rPr>
        <w:t xml:space="preserve">Надвоицкого городского поселения </w:t>
      </w:r>
      <w:r w:rsidR="00AF69F3">
        <w:rPr>
          <w:rFonts w:ascii="Times New Roman" w:hAnsi="Times New Roman"/>
          <w:sz w:val="24"/>
          <w:szCs w:val="24"/>
        </w:rPr>
        <w:t>согласно Приложению № 1.</w:t>
      </w:r>
    </w:p>
    <w:p w:rsidR="00837E4A" w:rsidRDefault="00837E4A" w:rsidP="00041D35">
      <w:pPr>
        <w:spacing w:after="0" w:line="240" w:lineRule="auto"/>
        <w:ind w:left="-14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Утвердить прилагаемую Инструкцию о мерах пожарной безопасности в жилых домах согласно Приложению № 2.</w:t>
      </w:r>
    </w:p>
    <w:p w:rsidR="007D669C" w:rsidRDefault="00837E4A" w:rsidP="00041D35">
      <w:pPr>
        <w:spacing w:after="0" w:line="240" w:lineRule="auto"/>
        <w:ind w:left="-142"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4</w:t>
      </w:r>
      <w:r w:rsidR="007D669C">
        <w:rPr>
          <w:rFonts w:ascii="Times New Roman" w:hAnsi="Times New Roman"/>
          <w:sz w:val="24"/>
          <w:szCs w:val="24"/>
          <w:shd w:val="clear" w:color="auto" w:fill="FFFFFF"/>
        </w:rPr>
        <w:t xml:space="preserve">. Ответственным исполнителям </w:t>
      </w:r>
      <w:r>
        <w:rPr>
          <w:rFonts w:ascii="Times New Roman" w:hAnsi="Times New Roman"/>
          <w:sz w:val="24"/>
          <w:szCs w:val="24"/>
          <w:shd w:val="clear" w:color="auto" w:fill="FFFFFF"/>
        </w:rPr>
        <w:t>к 10 июня 2021 года предоставить отчет о проделанной работе в администрацию Надвоицкого городского поселения</w:t>
      </w:r>
      <w:r w:rsidR="007D669C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85469C" w:rsidRPr="001A74B3" w:rsidRDefault="00837E4A" w:rsidP="00041D35">
      <w:pPr>
        <w:spacing w:after="0" w:line="240" w:lineRule="auto"/>
        <w:ind w:left="-14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85469C">
        <w:rPr>
          <w:rFonts w:ascii="Times New Roman" w:hAnsi="Times New Roman"/>
          <w:sz w:val="24"/>
          <w:szCs w:val="24"/>
        </w:rPr>
        <w:t xml:space="preserve">. </w:t>
      </w:r>
      <w:r w:rsidR="00742F46">
        <w:rPr>
          <w:rFonts w:ascii="Times New Roman" w:hAnsi="Times New Roman"/>
          <w:sz w:val="24"/>
          <w:szCs w:val="24"/>
        </w:rPr>
        <w:t xml:space="preserve">Обнародовать настоящее постановление путем размещение официального текста настоящего </w:t>
      </w:r>
      <w:r w:rsidR="00195E7E">
        <w:rPr>
          <w:rFonts w:ascii="Times New Roman" w:hAnsi="Times New Roman"/>
          <w:sz w:val="24"/>
          <w:szCs w:val="24"/>
        </w:rPr>
        <w:t xml:space="preserve">постановления в информационно-телекоммуникационной сети «Интернет» на официальном сайте администрации Надвоицкого городского поселения </w:t>
      </w:r>
      <w:r w:rsidR="00195E7E" w:rsidRPr="00195E7E">
        <w:rPr>
          <w:rFonts w:ascii="Times New Roman" w:hAnsi="Times New Roman"/>
          <w:sz w:val="24"/>
          <w:szCs w:val="24"/>
        </w:rPr>
        <w:t>http://nadvoitsy-adm.ru/</w:t>
      </w:r>
      <w:r w:rsidR="00195E7E">
        <w:rPr>
          <w:rFonts w:ascii="Times New Roman" w:hAnsi="Times New Roman"/>
          <w:sz w:val="24"/>
          <w:szCs w:val="24"/>
        </w:rPr>
        <w:t>.</w:t>
      </w:r>
    </w:p>
    <w:p w:rsidR="00DD6E51" w:rsidRPr="006E615F" w:rsidRDefault="00DD6E51" w:rsidP="00041D35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</w:p>
    <w:p w:rsidR="00DD6E51" w:rsidRPr="006E615F" w:rsidRDefault="00DD6E51" w:rsidP="00041D35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</w:p>
    <w:p w:rsidR="00837E4A" w:rsidRDefault="00837E4A" w:rsidP="00041D35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</w:p>
    <w:p w:rsidR="00DD6E51" w:rsidRPr="006E615F" w:rsidRDefault="00DD6E51" w:rsidP="00041D35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6E615F">
        <w:rPr>
          <w:rFonts w:ascii="Times New Roman" w:hAnsi="Times New Roman"/>
          <w:sz w:val="24"/>
          <w:szCs w:val="24"/>
        </w:rPr>
        <w:t xml:space="preserve">                     Глава </w:t>
      </w:r>
    </w:p>
    <w:p w:rsidR="00DD6E51" w:rsidRPr="006E615F" w:rsidRDefault="00DD6E51" w:rsidP="00041D35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6E615F">
        <w:rPr>
          <w:rFonts w:ascii="Times New Roman" w:hAnsi="Times New Roman"/>
          <w:sz w:val="24"/>
          <w:szCs w:val="24"/>
        </w:rPr>
        <w:t xml:space="preserve">Надвоицкого городского поселения                                 </w:t>
      </w:r>
      <w:r w:rsidR="009F53BC" w:rsidRPr="006E615F">
        <w:rPr>
          <w:rFonts w:ascii="Times New Roman" w:hAnsi="Times New Roman"/>
          <w:sz w:val="24"/>
          <w:szCs w:val="24"/>
        </w:rPr>
        <w:t xml:space="preserve">             </w:t>
      </w:r>
      <w:r w:rsidRPr="006E615F">
        <w:rPr>
          <w:rFonts w:ascii="Times New Roman" w:hAnsi="Times New Roman"/>
          <w:sz w:val="24"/>
          <w:szCs w:val="24"/>
        </w:rPr>
        <w:t xml:space="preserve">                 </w:t>
      </w:r>
      <w:r w:rsidR="005D7AC7">
        <w:rPr>
          <w:rFonts w:ascii="Times New Roman" w:hAnsi="Times New Roman"/>
          <w:sz w:val="24"/>
          <w:szCs w:val="24"/>
        </w:rPr>
        <w:t>Т.А. Ляпунова</w:t>
      </w:r>
    </w:p>
    <w:p w:rsidR="00DD6E51" w:rsidRPr="006E615F" w:rsidRDefault="00DD6E51" w:rsidP="00DD6E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6E51" w:rsidRPr="006E615F" w:rsidRDefault="00DD6E51" w:rsidP="00DD6E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6E51" w:rsidRDefault="00D7228A" w:rsidP="00D722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7228A" w:rsidRDefault="00D7228A" w:rsidP="006746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D7228A" w:rsidRPr="00D7228A" w:rsidRDefault="00D7228A" w:rsidP="00D7228A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E615F" w:rsidRDefault="006E615F" w:rsidP="00D7228A">
      <w:pPr>
        <w:tabs>
          <w:tab w:val="left" w:pos="307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615F" w:rsidRDefault="006E615F" w:rsidP="00DD6E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615F" w:rsidRDefault="006E615F" w:rsidP="00DD6E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615F" w:rsidRDefault="006E615F" w:rsidP="00DD6E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615F" w:rsidRDefault="006E615F" w:rsidP="00DD6E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615F" w:rsidRDefault="006E615F" w:rsidP="00DD6E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615F" w:rsidRDefault="006E615F" w:rsidP="00DD6E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615F" w:rsidRDefault="006E615F" w:rsidP="00DD6E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615F" w:rsidRDefault="006E615F" w:rsidP="00DD6E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615F" w:rsidRDefault="006E615F" w:rsidP="00DD6E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615F" w:rsidRDefault="006E615F" w:rsidP="00DD6E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615F" w:rsidRDefault="006E615F" w:rsidP="00DD6E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615F" w:rsidRDefault="006E615F" w:rsidP="00DD6E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615F" w:rsidRDefault="006E615F" w:rsidP="00DD6E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615F" w:rsidRDefault="006E615F" w:rsidP="00DD6E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615F" w:rsidRDefault="006E615F" w:rsidP="00DD6E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615F" w:rsidRDefault="006E615F" w:rsidP="00DD6E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615F" w:rsidRDefault="006E615F" w:rsidP="00DD6E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615F" w:rsidRDefault="006E615F" w:rsidP="00DD6E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615F" w:rsidRDefault="006E615F" w:rsidP="00DD6E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615F" w:rsidRDefault="006E615F" w:rsidP="00DD6E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615F" w:rsidRDefault="006E615F" w:rsidP="00DD6E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615F" w:rsidRDefault="006E615F" w:rsidP="00DD6E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615F" w:rsidRDefault="006E615F" w:rsidP="00DD6E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615F" w:rsidRDefault="006E615F" w:rsidP="00DD6E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615F" w:rsidRDefault="006E615F" w:rsidP="00DD6E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615F" w:rsidRDefault="006E615F" w:rsidP="00DD6E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615F" w:rsidRDefault="006E615F" w:rsidP="00DD6E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615F" w:rsidRDefault="006E615F" w:rsidP="00DD6E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615F" w:rsidRDefault="006E615F" w:rsidP="00DD6E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615F" w:rsidRDefault="006E615F" w:rsidP="00DD6E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615F" w:rsidRDefault="006E615F" w:rsidP="00DD6E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615F" w:rsidRDefault="006E615F" w:rsidP="00DD6E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615F" w:rsidRDefault="006E615F" w:rsidP="00DD6E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615F" w:rsidRDefault="006E615F" w:rsidP="00DD6E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615F" w:rsidRDefault="006E615F" w:rsidP="00DD6E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615F" w:rsidRDefault="006E615F" w:rsidP="00DD6E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615F" w:rsidRDefault="006E615F" w:rsidP="00DD6E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615F" w:rsidRDefault="006E615F" w:rsidP="00DD6E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615F" w:rsidRDefault="006E615F" w:rsidP="00DD6E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615F" w:rsidRDefault="006E615F" w:rsidP="00DD6E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7E4A" w:rsidRDefault="00837E4A" w:rsidP="00DD6E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7E4A" w:rsidRDefault="00837E4A" w:rsidP="00DD6E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615F" w:rsidRDefault="006E615F" w:rsidP="00DD6E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615F" w:rsidRDefault="006E615F" w:rsidP="00DD6E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615F" w:rsidRDefault="006E615F" w:rsidP="00DD6E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615F" w:rsidRDefault="006E615F" w:rsidP="00DD6E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0D6D" w:rsidRDefault="00837E4A" w:rsidP="007D66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Разослать: в дело – 1</w:t>
      </w:r>
      <w:r w:rsidR="009E3198">
        <w:rPr>
          <w:rFonts w:ascii="Times New Roman" w:hAnsi="Times New Roman"/>
          <w:sz w:val="24"/>
          <w:szCs w:val="24"/>
        </w:rPr>
        <w:t xml:space="preserve">. </w:t>
      </w:r>
    </w:p>
    <w:p w:rsidR="00F76143" w:rsidRDefault="00420D6D" w:rsidP="00A40CFB">
      <w:pPr>
        <w:spacing w:after="0" w:line="240" w:lineRule="auto"/>
        <w:ind w:right="-8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sz w:val="24"/>
          <w:szCs w:val="24"/>
        </w:rPr>
        <w:lastRenderedPageBreak/>
        <w:t xml:space="preserve">Приложение № 1 </w:t>
      </w:r>
    </w:p>
    <w:p w:rsidR="00420D6D" w:rsidRDefault="00420D6D" w:rsidP="00A40CFB">
      <w:pPr>
        <w:spacing w:after="0" w:line="240" w:lineRule="auto"/>
        <w:ind w:right="-8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</w:t>
      </w:r>
    </w:p>
    <w:p w:rsidR="00420D6D" w:rsidRDefault="00420D6D" w:rsidP="00A40CFB">
      <w:pPr>
        <w:spacing w:after="0" w:line="240" w:lineRule="auto"/>
        <w:ind w:right="-8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</w:p>
    <w:p w:rsidR="00420D6D" w:rsidRDefault="00420D6D" w:rsidP="00A40CFB">
      <w:pPr>
        <w:spacing w:after="0" w:line="240" w:lineRule="auto"/>
        <w:ind w:right="-8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Надвоицкого городского поселения</w:t>
      </w:r>
    </w:p>
    <w:p w:rsidR="00420D6D" w:rsidRDefault="00420D6D" w:rsidP="00A40CFB">
      <w:pPr>
        <w:spacing w:after="0" w:line="240" w:lineRule="auto"/>
        <w:ind w:right="-8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837E4A">
        <w:rPr>
          <w:rFonts w:ascii="Times New Roman" w:hAnsi="Times New Roman"/>
          <w:sz w:val="24"/>
          <w:szCs w:val="24"/>
        </w:rPr>
        <w:t>02 июн</w:t>
      </w:r>
      <w:r>
        <w:rPr>
          <w:rFonts w:ascii="Times New Roman" w:hAnsi="Times New Roman"/>
          <w:sz w:val="24"/>
          <w:szCs w:val="24"/>
        </w:rPr>
        <w:t xml:space="preserve">я 2021 года № </w:t>
      </w:r>
      <w:r w:rsidR="00837E4A">
        <w:rPr>
          <w:rFonts w:ascii="Times New Roman" w:hAnsi="Times New Roman"/>
          <w:sz w:val="24"/>
          <w:szCs w:val="24"/>
        </w:rPr>
        <w:t>43</w:t>
      </w:r>
    </w:p>
    <w:p w:rsidR="00420D6D" w:rsidRDefault="00420D6D" w:rsidP="00420D6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20D6D" w:rsidRPr="00A40CFB" w:rsidRDefault="00A40CFB" w:rsidP="00420D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0CFB">
        <w:rPr>
          <w:rFonts w:ascii="Times New Roman" w:hAnsi="Times New Roman"/>
          <w:b/>
          <w:sz w:val="24"/>
          <w:szCs w:val="24"/>
        </w:rPr>
        <w:t xml:space="preserve">План </w:t>
      </w:r>
      <w:r w:rsidRPr="00A40CFB">
        <w:rPr>
          <w:rFonts w:ascii="Times New Roman" w:hAnsi="Times New Roman"/>
          <w:b/>
          <w:bCs/>
          <w:sz w:val="24"/>
          <w:szCs w:val="24"/>
        </w:rPr>
        <w:t>мероприятий по профилактике пожаров при проведении месячника по противопожарной безопасности в жилищном фонде</w:t>
      </w:r>
      <w:r w:rsidRPr="00A40CFB">
        <w:rPr>
          <w:rFonts w:ascii="Arial" w:hAnsi="Arial" w:cs="Arial"/>
          <w:b/>
          <w:bCs/>
          <w:color w:val="282828"/>
          <w:sz w:val="23"/>
        </w:rPr>
        <w:t> </w:t>
      </w:r>
      <w:r w:rsidRPr="00A40CFB">
        <w:rPr>
          <w:rFonts w:ascii="Times New Roman" w:hAnsi="Times New Roman"/>
          <w:b/>
          <w:bCs/>
          <w:sz w:val="24"/>
          <w:szCs w:val="24"/>
        </w:rPr>
        <w:t>на территории</w:t>
      </w:r>
      <w:r w:rsidRPr="00A40CFB">
        <w:rPr>
          <w:rFonts w:ascii="Arial" w:hAnsi="Arial" w:cs="Arial"/>
          <w:b/>
          <w:bCs/>
          <w:color w:val="282828"/>
          <w:sz w:val="23"/>
        </w:rPr>
        <w:t xml:space="preserve"> </w:t>
      </w:r>
      <w:r w:rsidRPr="00A40CFB">
        <w:rPr>
          <w:rFonts w:ascii="Times New Roman" w:hAnsi="Times New Roman"/>
          <w:b/>
          <w:sz w:val="24"/>
          <w:szCs w:val="24"/>
        </w:rPr>
        <w:t xml:space="preserve"> Надвоицкого городского поселения</w:t>
      </w:r>
    </w:p>
    <w:p w:rsidR="00420D6D" w:rsidRDefault="00420D6D" w:rsidP="00420D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f2"/>
        <w:tblW w:w="0" w:type="auto"/>
        <w:tblLook w:val="04A0"/>
      </w:tblPr>
      <w:tblGrid>
        <w:gridCol w:w="675"/>
        <w:gridCol w:w="4962"/>
        <w:gridCol w:w="3685"/>
      </w:tblGrid>
      <w:tr w:rsidR="00A40CFB" w:rsidTr="00A40CFB">
        <w:tc>
          <w:tcPr>
            <w:tcW w:w="675" w:type="dxa"/>
          </w:tcPr>
          <w:p w:rsidR="00A40CFB" w:rsidRDefault="00A40CFB" w:rsidP="00420D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пп</w:t>
            </w:r>
          </w:p>
        </w:tc>
        <w:tc>
          <w:tcPr>
            <w:tcW w:w="4962" w:type="dxa"/>
          </w:tcPr>
          <w:p w:rsidR="00A40CFB" w:rsidRDefault="00A40CFB" w:rsidP="00420D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685" w:type="dxa"/>
          </w:tcPr>
          <w:p w:rsidR="00A40CFB" w:rsidRDefault="00A40CFB" w:rsidP="00420D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A40CFB" w:rsidTr="00A40CFB">
        <w:tc>
          <w:tcPr>
            <w:tcW w:w="675" w:type="dxa"/>
          </w:tcPr>
          <w:p w:rsidR="00A40CFB" w:rsidRDefault="00A40CFB" w:rsidP="00420D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A40CFB" w:rsidRPr="00A40CFB" w:rsidRDefault="00A40CFB" w:rsidP="004F0548">
            <w:pPr>
              <w:rPr>
                <w:rFonts w:ascii="Times New Roman" w:hAnsi="Times New Roman"/>
                <w:sz w:val="24"/>
                <w:szCs w:val="24"/>
              </w:rPr>
            </w:pPr>
            <w:r w:rsidRPr="00A40CFB">
              <w:rPr>
                <w:rFonts w:ascii="Times New Roman" w:hAnsi="Times New Roman"/>
                <w:sz w:val="24"/>
                <w:szCs w:val="24"/>
              </w:rPr>
              <w:t>Принятие соответствующего Постановления администрации о проведении месячника пожарной безопасности</w:t>
            </w:r>
          </w:p>
        </w:tc>
        <w:tc>
          <w:tcPr>
            <w:tcW w:w="3685" w:type="dxa"/>
          </w:tcPr>
          <w:p w:rsidR="00A40CFB" w:rsidRPr="00A40CFB" w:rsidRDefault="00A40CFB" w:rsidP="00A40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CFB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A40CFB">
              <w:rPr>
                <w:rFonts w:ascii="Times New Roman" w:hAnsi="Times New Roman"/>
                <w:sz w:val="24"/>
                <w:szCs w:val="24"/>
              </w:rPr>
              <w:t>Надвоицкого</w:t>
            </w:r>
            <w:r w:rsidRPr="00A40CFB">
              <w:rPr>
                <w:rFonts w:ascii="Times New Roman" w:hAnsi="Times New Roman"/>
                <w:sz w:val="24"/>
                <w:szCs w:val="24"/>
              </w:rPr>
              <w:t xml:space="preserve"> городского поселения.</w:t>
            </w:r>
          </w:p>
        </w:tc>
      </w:tr>
      <w:tr w:rsidR="00A40CFB" w:rsidTr="00A40CFB">
        <w:tc>
          <w:tcPr>
            <w:tcW w:w="675" w:type="dxa"/>
          </w:tcPr>
          <w:p w:rsidR="00A40CFB" w:rsidRDefault="00A40CFB" w:rsidP="00420D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A40CFB" w:rsidRPr="00A40CFB" w:rsidRDefault="00A40CFB" w:rsidP="00420D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П</w:t>
            </w:r>
            <w:r w:rsidRPr="00A40CFB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ровести противопожарный инструктаж с гражданами, проживающими в подведомственном жилье, обновить, а в случае отсутствия создать противопожарную наглядную агитацию</w:t>
            </w:r>
          </w:p>
        </w:tc>
        <w:tc>
          <w:tcPr>
            <w:tcW w:w="3685" w:type="dxa"/>
          </w:tcPr>
          <w:p w:rsidR="00A40CFB" w:rsidRDefault="00A40CFB" w:rsidP="00420D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Надвоицкого городского поселения,</w:t>
            </w:r>
          </w:p>
          <w:p w:rsidR="00A40CFB" w:rsidRDefault="00A40CFB" w:rsidP="00A40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«Домофонд»,</w:t>
            </w:r>
          </w:p>
          <w:p w:rsidR="00A40CFB" w:rsidRDefault="00A40CFB" w:rsidP="00A40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«Сортавальский»,</w:t>
            </w:r>
          </w:p>
          <w:p w:rsidR="00A40CFB" w:rsidRDefault="00A40CFB" w:rsidP="00A40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Председатели МКД, находящиеся на непосредственном способе управления</w:t>
            </w:r>
          </w:p>
          <w:p w:rsidR="00A40CFB" w:rsidRDefault="00A40CFB" w:rsidP="00420D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CFB" w:rsidTr="00A40CFB">
        <w:tc>
          <w:tcPr>
            <w:tcW w:w="675" w:type="dxa"/>
          </w:tcPr>
          <w:p w:rsidR="00A40CFB" w:rsidRDefault="00A40CFB" w:rsidP="00420D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A40CFB" w:rsidRPr="00A40CFB" w:rsidRDefault="00A40CFB" w:rsidP="00420D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C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Проверка содержания внутренних дворовых проездов в части обеспечения свободного подъезда специальной пожарной техники к жилым домам, пожарным гидрантам и водоёмам с оформлением актов проверок</w:t>
            </w:r>
          </w:p>
        </w:tc>
        <w:tc>
          <w:tcPr>
            <w:tcW w:w="3685" w:type="dxa"/>
          </w:tcPr>
          <w:p w:rsidR="00A40CFB" w:rsidRDefault="00A40CFB" w:rsidP="00B92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Надвоицкого городского поселения</w:t>
            </w:r>
          </w:p>
        </w:tc>
      </w:tr>
      <w:tr w:rsidR="00A40CFB" w:rsidTr="00A40CFB">
        <w:tc>
          <w:tcPr>
            <w:tcW w:w="675" w:type="dxa"/>
          </w:tcPr>
          <w:p w:rsidR="00A40CFB" w:rsidRDefault="00A40CFB" w:rsidP="00420D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A40CFB" w:rsidRPr="00A40CFB" w:rsidRDefault="00A40CFB" w:rsidP="00420D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CFB">
              <w:rPr>
                <w:rFonts w:ascii="Times New Roman" w:hAnsi="Times New Roman"/>
                <w:sz w:val="24"/>
                <w:szCs w:val="24"/>
              </w:rPr>
              <w:t>Проведение субботников по уборке территории  поселения</w:t>
            </w:r>
          </w:p>
        </w:tc>
        <w:tc>
          <w:tcPr>
            <w:tcW w:w="3685" w:type="dxa"/>
          </w:tcPr>
          <w:p w:rsidR="00A40CFB" w:rsidRDefault="00A40CFB" w:rsidP="00B92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Надвоицкого городского поселения,</w:t>
            </w:r>
          </w:p>
          <w:p w:rsidR="00A40CFB" w:rsidRDefault="00A40CFB" w:rsidP="00B92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волонтеры,</w:t>
            </w:r>
          </w:p>
          <w:p w:rsidR="00A40CFB" w:rsidRDefault="00A40CFB" w:rsidP="00B92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граждане,</w:t>
            </w:r>
          </w:p>
          <w:p w:rsidR="00A40CFB" w:rsidRDefault="00A40CFB" w:rsidP="00B92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«Домофонд»,</w:t>
            </w:r>
          </w:p>
          <w:p w:rsidR="00A40CFB" w:rsidRDefault="00A40CFB" w:rsidP="00A40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«Сортавальский»</w:t>
            </w:r>
            <w:r w:rsidR="00041D3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41D35" w:rsidRDefault="00041D35" w:rsidP="00041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Председатели МКД, находящиеся на непосредственном способе управления</w:t>
            </w:r>
          </w:p>
        </w:tc>
      </w:tr>
      <w:tr w:rsidR="00A40CFB" w:rsidTr="00A40CFB">
        <w:tc>
          <w:tcPr>
            <w:tcW w:w="675" w:type="dxa"/>
          </w:tcPr>
          <w:p w:rsidR="00A40CFB" w:rsidRDefault="00A40CFB" w:rsidP="00420D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:rsidR="00A40CFB" w:rsidRPr="00A40CFB" w:rsidRDefault="00A40CFB" w:rsidP="00420D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CFB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оперативной проверки мест возможного проживания лиц без определенного места жительства </w:t>
            </w:r>
            <w:r w:rsidRPr="00A40CFB">
              <w:rPr>
                <w:rFonts w:ascii="Times New Roman" w:hAnsi="Times New Roman"/>
                <w:b/>
                <w:bCs/>
                <w:sz w:val="24"/>
                <w:szCs w:val="24"/>
              </w:rPr>
              <w:t>(подвалы, чердаки, пустующие</w:t>
            </w:r>
            <w:r w:rsidRPr="00A40C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CFB">
              <w:rPr>
                <w:rFonts w:ascii="Times New Roman" w:hAnsi="Times New Roman"/>
                <w:b/>
                <w:bCs/>
                <w:sz w:val="24"/>
                <w:szCs w:val="24"/>
              </w:rPr>
              <w:t>строения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помещения</w:t>
            </w:r>
            <w:r w:rsidRPr="00A40CF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т.п.)</w:t>
            </w:r>
          </w:p>
        </w:tc>
        <w:tc>
          <w:tcPr>
            <w:tcW w:w="3685" w:type="dxa"/>
          </w:tcPr>
          <w:p w:rsidR="00A40CFB" w:rsidRDefault="00A40CFB" w:rsidP="00B92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Надвоицкого городского поселения</w:t>
            </w:r>
          </w:p>
          <w:p w:rsidR="00A40CFB" w:rsidRDefault="00A40CFB" w:rsidP="00B92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«Домофонд,</w:t>
            </w:r>
          </w:p>
          <w:p w:rsidR="00A40CFB" w:rsidRDefault="00A40CFB" w:rsidP="00B92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ООО «Сортавальский»</w:t>
            </w:r>
            <w:r w:rsidR="00041D3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41D35" w:rsidRDefault="00041D35" w:rsidP="00041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Председатели МКД, находящиеся на непосредственном способе управления</w:t>
            </w:r>
          </w:p>
        </w:tc>
      </w:tr>
      <w:tr w:rsidR="00A40CFB" w:rsidTr="00A40CFB">
        <w:tc>
          <w:tcPr>
            <w:tcW w:w="675" w:type="dxa"/>
          </w:tcPr>
          <w:p w:rsidR="00A40CFB" w:rsidRDefault="00A40CFB" w:rsidP="00420D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:rsidR="00A40CFB" w:rsidRPr="00A40CFB" w:rsidRDefault="00A40CFB" w:rsidP="00420D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CFB">
              <w:rPr>
                <w:rFonts w:ascii="Times New Roman" w:hAnsi="Times New Roman"/>
                <w:sz w:val="24"/>
                <w:szCs w:val="24"/>
              </w:rPr>
              <w:t>Организация и проведение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мероприятий по выявлению бесхозных строений, подлежащих сносу</w:t>
            </w:r>
          </w:p>
        </w:tc>
        <w:tc>
          <w:tcPr>
            <w:tcW w:w="3685" w:type="dxa"/>
          </w:tcPr>
          <w:p w:rsidR="00A40CFB" w:rsidRDefault="00A40CFB" w:rsidP="00B92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Надвоицкого городского поселения</w:t>
            </w:r>
          </w:p>
        </w:tc>
      </w:tr>
      <w:tr w:rsidR="00A40CFB" w:rsidTr="00A40CFB">
        <w:tc>
          <w:tcPr>
            <w:tcW w:w="675" w:type="dxa"/>
          </w:tcPr>
          <w:p w:rsidR="00A40CFB" w:rsidRDefault="00A40CFB" w:rsidP="00420D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962" w:type="dxa"/>
          </w:tcPr>
          <w:p w:rsidR="00A40CFB" w:rsidRPr="00041D35" w:rsidRDefault="00041D35" w:rsidP="00420D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D35">
              <w:rPr>
                <w:rFonts w:ascii="Times New Roman" w:hAnsi="Times New Roman"/>
                <w:sz w:val="24"/>
                <w:szCs w:val="24"/>
              </w:rPr>
              <w:t>Организация и проведение очистки от мусора дворовых территорий, подвалов и чердаков жилых домов.</w:t>
            </w:r>
          </w:p>
        </w:tc>
        <w:tc>
          <w:tcPr>
            <w:tcW w:w="3685" w:type="dxa"/>
          </w:tcPr>
          <w:p w:rsidR="00A40CFB" w:rsidRDefault="00A40CFB" w:rsidP="00B92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Надвоицкого городского поселения,</w:t>
            </w:r>
          </w:p>
          <w:p w:rsidR="00041D35" w:rsidRDefault="00041D35" w:rsidP="00041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«Домофонд,</w:t>
            </w:r>
          </w:p>
          <w:p w:rsidR="00A40CFB" w:rsidRDefault="00041D35" w:rsidP="00041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ООО «Сортавальский»,</w:t>
            </w:r>
          </w:p>
          <w:p w:rsidR="00041D35" w:rsidRDefault="00041D35" w:rsidP="00041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Председатели МКД, находящиеся на непосредственном способе управления</w:t>
            </w:r>
          </w:p>
        </w:tc>
      </w:tr>
      <w:tr w:rsidR="00A40CFB" w:rsidTr="00A40CFB">
        <w:tc>
          <w:tcPr>
            <w:tcW w:w="675" w:type="dxa"/>
          </w:tcPr>
          <w:p w:rsidR="00A40CFB" w:rsidRDefault="00A40CFB" w:rsidP="00420D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62" w:type="dxa"/>
          </w:tcPr>
          <w:p w:rsidR="00A40CFB" w:rsidRPr="00041D35" w:rsidRDefault="00041D35" w:rsidP="00420D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D35">
              <w:rPr>
                <w:rFonts w:ascii="Times New Roman" w:hAnsi="Times New Roman"/>
                <w:sz w:val="24"/>
                <w:szCs w:val="24"/>
              </w:rPr>
              <w:t>Организация распространения средств наглядной агитации (памятки, инструкции, плакаты)</w:t>
            </w:r>
            <w:r>
              <w:rPr>
                <w:rFonts w:ascii="Times New Roman" w:hAnsi="Times New Roman"/>
                <w:sz w:val="24"/>
                <w:szCs w:val="24"/>
              </w:rPr>
              <w:t>, в том числе посредством СМИ</w:t>
            </w:r>
          </w:p>
        </w:tc>
        <w:tc>
          <w:tcPr>
            <w:tcW w:w="3685" w:type="dxa"/>
          </w:tcPr>
          <w:p w:rsidR="00A40CFB" w:rsidRDefault="00A40CFB" w:rsidP="00B92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Надвоицкого городского поселения</w:t>
            </w:r>
          </w:p>
        </w:tc>
      </w:tr>
      <w:tr w:rsidR="00A40CFB" w:rsidTr="00A40CFB">
        <w:tc>
          <w:tcPr>
            <w:tcW w:w="675" w:type="dxa"/>
          </w:tcPr>
          <w:p w:rsidR="00A40CFB" w:rsidRDefault="00A40CFB" w:rsidP="00420D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62" w:type="dxa"/>
          </w:tcPr>
          <w:p w:rsidR="00A40CFB" w:rsidRPr="00041D35" w:rsidRDefault="00041D35" w:rsidP="00041D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D3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Проверка источников противопожарного водоснабжения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041D3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принятие мер по устранению недостатков</w:t>
            </w:r>
          </w:p>
        </w:tc>
        <w:tc>
          <w:tcPr>
            <w:tcW w:w="3685" w:type="dxa"/>
          </w:tcPr>
          <w:p w:rsidR="00A40CFB" w:rsidRDefault="00A40CFB" w:rsidP="00B92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Надвоицкого городского поселения</w:t>
            </w:r>
            <w:r w:rsidR="00041D3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41D35" w:rsidRDefault="00041D35" w:rsidP="00B92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пожарно-спасательная часть 4 ПСО ФПС ГПС ГУ МЧС России по РК,</w:t>
            </w:r>
          </w:p>
          <w:p w:rsidR="00041D35" w:rsidRDefault="00041D35" w:rsidP="00B92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МУП «ВСН»</w:t>
            </w:r>
          </w:p>
        </w:tc>
      </w:tr>
    </w:tbl>
    <w:p w:rsidR="00D60034" w:rsidRDefault="00D60034" w:rsidP="00420D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0034" w:rsidRDefault="00D600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41D35" w:rsidRDefault="00041D35" w:rsidP="00041D35">
      <w:pPr>
        <w:spacing w:after="0" w:line="240" w:lineRule="auto"/>
        <w:ind w:right="-8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2 </w:t>
      </w:r>
    </w:p>
    <w:p w:rsidR="00041D35" w:rsidRDefault="00041D35" w:rsidP="00041D35">
      <w:pPr>
        <w:spacing w:after="0" w:line="240" w:lineRule="auto"/>
        <w:ind w:right="-8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</w:t>
      </w:r>
    </w:p>
    <w:p w:rsidR="00041D35" w:rsidRDefault="00041D35" w:rsidP="00041D35">
      <w:pPr>
        <w:spacing w:after="0" w:line="240" w:lineRule="auto"/>
        <w:ind w:right="-8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</w:p>
    <w:p w:rsidR="00041D35" w:rsidRDefault="00041D35" w:rsidP="00041D35">
      <w:pPr>
        <w:spacing w:after="0" w:line="240" w:lineRule="auto"/>
        <w:ind w:right="-8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Надвоицкого городского поселения</w:t>
      </w:r>
    </w:p>
    <w:p w:rsidR="00041D35" w:rsidRDefault="00041D35" w:rsidP="00041D35">
      <w:pPr>
        <w:spacing w:after="0" w:line="240" w:lineRule="auto"/>
        <w:ind w:right="-8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02 июня 2021 года № 43</w:t>
      </w:r>
    </w:p>
    <w:p w:rsidR="00D60034" w:rsidRDefault="00D60034" w:rsidP="00D6003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41D35" w:rsidRDefault="00041D35" w:rsidP="00041D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1D35">
        <w:rPr>
          <w:rFonts w:ascii="Times New Roman" w:hAnsi="Times New Roman"/>
          <w:b/>
          <w:sz w:val="24"/>
          <w:szCs w:val="24"/>
        </w:rPr>
        <w:t>Инструкция о мерах пожарной безопасности в жилых домах</w:t>
      </w:r>
    </w:p>
    <w:p w:rsidR="00041D35" w:rsidRDefault="00041D35" w:rsidP="00041D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41D35" w:rsidRPr="00280273" w:rsidRDefault="00041D35" w:rsidP="00041D35">
      <w:pPr>
        <w:pStyle w:val="formattext"/>
        <w:shd w:val="clear" w:color="auto" w:fill="FFFFFF"/>
        <w:spacing w:before="0" w:beforeAutospacing="0" w:after="0" w:afterAutospacing="0" w:line="275" w:lineRule="atLeast"/>
        <w:ind w:left="-142" w:right="-86" w:firstLine="709"/>
        <w:jc w:val="both"/>
        <w:textAlignment w:val="baseline"/>
      </w:pPr>
      <w:r w:rsidRPr="00280273">
        <w:t>1. Общие положения</w:t>
      </w:r>
    </w:p>
    <w:p w:rsidR="00280273" w:rsidRPr="00280273" w:rsidRDefault="00041D35" w:rsidP="00041D35">
      <w:pPr>
        <w:pStyle w:val="formattext"/>
        <w:shd w:val="clear" w:color="auto" w:fill="FFFFFF"/>
        <w:spacing w:before="0" w:beforeAutospacing="0" w:after="0" w:afterAutospacing="0" w:line="275" w:lineRule="atLeast"/>
        <w:ind w:left="-142" w:right="-86" w:firstLine="709"/>
        <w:jc w:val="both"/>
        <w:textAlignment w:val="baseline"/>
      </w:pPr>
      <w:r w:rsidRPr="00280273">
        <w:t>1.1. Настоящая инструкция разработана на основе</w:t>
      </w:r>
      <w:r w:rsidRPr="00280273">
        <w:rPr>
          <w:rStyle w:val="apple-converted-space"/>
        </w:rPr>
        <w:t> </w:t>
      </w:r>
      <w:r w:rsidR="00280273" w:rsidRPr="00280273">
        <w:rPr>
          <w:rStyle w:val="apple-converted-space"/>
        </w:rPr>
        <w:t>действующих норм и требований в сфере пожарной безопасности</w:t>
      </w:r>
      <w:r w:rsidRPr="00280273">
        <w:t>.</w:t>
      </w:r>
    </w:p>
    <w:p w:rsidR="00280273" w:rsidRPr="00280273" w:rsidRDefault="00041D35" w:rsidP="00041D35">
      <w:pPr>
        <w:pStyle w:val="formattext"/>
        <w:shd w:val="clear" w:color="auto" w:fill="FFFFFF"/>
        <w:spacing w:before="0" w:beforeAutospacing="0" w:after="0" w:afterAutospacing="0" w:line="275" w:lineRule="atLeast"/>
        <w:ind w:left="-142" w:right="-86" w:firstLine="709"/>
        <w:jc w:val="both"/>
        <w:textAlignment w:val="baseline"/>
      </w:pPr>
      <w:r w:rsidRPr="00280273">
        <w:t>1.2. Ответственность за пожарную безопасность индивидуальных жилых домов, дач, гаражей, надворных построек несут их владельцы.</w:t>
      </w:r>
    </w:p>
    <w:p w:rsidR="00280273" w:rsidRPr="00280273" w:rsidRDefault="00041D35" w:rsidP="00041D35">
      <w:pPr>
        <w:pStyle w:val="formattext"/>
        <w:shd w:val="clear" w:color="auto" w:fill="FFFFFF"/>
        <w:spacing w:before="0" w:beforeAutospacing="0" w:after="0" w:afterAutospacing="0" w:line="275" w:lineRule="atLeast"/>
        <w:ind w:left="-142" w:right="-86" w:firstLine="709"/>
        <w:jc w:val="both"/>
        <w:textAlignment w:val="baseline"/>
      </w:pPr>
      <w:r w:rsidRPr="00280273">
        <w:t>1.3. Ответственность за состояние пожарной безопасности квартир несут ответственные квартиросъемщики и собственники жилья, а арендуемых помещений - арендаторы.</w:t>
      </w:r>
    </w:p>
    <w:p w:rsidR="00280273" w:rsidRPr="00280273" w:rsidRDefault="00280273" w:rsidP="00041D35">
      <w:pPr>
        <w:pStyle w:val="formattext"/>
        <w:shd w:val="clear" w:color="auto" w:fill="FFFFFF"/>
        <w:spacing w:before="0" w:beforeAutospacing="0" w:after="0" w:afterAutospacing="0" w:line="275" w:lineRule="atLeast"/>
        <w:ind w:left="-142" w:right="-86" w:firstLine="709"/>
        <w:jc w:val="both"/>
        <w:textAlignment w:val="baseline"/>
      </w:pPr>
    </w:p>
    <w:p w:rsidR="00280273" w:rsidRPr="00280273" w:rsidRDefault="00041D35" w:rsidP="00280273">
      <w:pPr>
        <w:pStyle w:val="formattext"/>
        <w:shd w:val="clear" w:color="auto" w:fill="FFFFFF"/>
        <w:spacing w:before="0" w:beforeAutospacing="0" w:after="0" w:afterAutospacing="0" w:line="275" w:lineRule="atLeast"/>
        <w:ind w:left="-142" w:right="-86" w:firstLine="709"/>
        <w:jc w:val="both"/>
        <w:textAlignment w:val="baseline"/>
      </w:pPr>
      <w:r w:rsidRPr="00280273">
        <w:t>2. Граждане должны:</w:t>
      </w:r>
    </w:p>
    <w:p w:rsidR="00280273" w:rsidRPr="00280273" w:rsidRDefault="00041D35" w:rsidP="00280273">
      <w:pPr>
        <w:pStyle w:val="formattext"/>
        <w:shd w:val="clear" w:color="auto" w:fill="FFFFFF"/>
        <w:spacing w:before="0" w:beforeAutospacing="0" w:after="0" w:afterAutospacing="0" w:line="275" w:lineRule="atLeast"/>
        <w:ind w:left="-142" w:right="-86" w:firstLine="709"/>
        <w:jc w:val="both"/>
        <w:textAlignment w:val="baseline"/>
      </w:pPr>
      <w:r w:rsidRPr="00280273">
        <w:t>2.1. Соблюдать требования пожарной безопасности, а также соблюдать и поддерживать противопожарный режим.</w:t>
      </w:r>
    </w:p>
    <w:p w:rsidR="00280273" w:rsidRPr="00280273" w:rsidRDefault="00041D35" w:rsidP="00280273">
      <w:pPr>
        <w:pStyle w:val="formattext"/>
        <w:shd w:val="clear" w:color="auto" w:fill="FFFFFF"/>
        <w:spacing w:before="0" w:beforeAutospacing="0" w:after="0" w:afterAutospacing="0" w:line="275" w:lineRule="atLeast"/>
        <w:ind w:left="-142" w:right="-86" w:firstLine="709"/>
        <w:jc w:val="both"/>
        <w:textAlignment w:val="baseline"/>
      </w:pPr>
      <w:r w:rsidRPr="00280273">
        <w:t>2.2. Выполнять меры предосторожности при пользовании газовыми приборами, предметами бытовой химии, при проведении работ с легковоспламеняющимися и горючими жидкостями, другими опасными в пожарном отношении веществами, материалами и оборудованием.</w:t>
      </w:r>
    </w:p>
    <w:p w:rsidR="00280273" w:rsidRPr="00280273" w:rsidRDefault="00280273" w:rsidP="00280273">
      <w:pPr>
        <w:pStyle w:val="formattext"/>
        <w:shd w:val="clear" w:color="auto" w:fill="FFFFFF"/>
        <w:spacing w:before="0" w:beforeAutospacing="0" w:after="0" w:afterAutospacing="0" w:line="275" w:lineRule="atLeast"/>
        <w:ind w:left="-142" w:right="-86" w:firstLine="709"/>
        <w:jc w:val="both"/>
        <w:textAlignment w:val="baseline"/>
      </w:pPr>
    </w:p>
    <w:p w:rsidR="00280273" w:rsidRPr="00280273" w:rsidRDefault="00041D35" w:rsidP="00280273">
      <w:pPr>
        <w:pStyle w:val="formattext"/>
        <w:shd w:val="clear" w:color="auto" w:fill="FFFFFF"/>
        <w:spacing w:before="0" w:beforeAutospacing="0" w:after="0" w:afterAutospacing="0" w:line="275" w:lineRule="atLeast"/>
        <w:ind w:left="-142" w:right="-86" w:firstLine="709"/>
        <w:jc w:val="both"/>
        <w:textAlignment w:val="baseline"/>
      </w:pPr>
      <w:r w:rsidRPr="00280273">
        <w:t>3. Содержание квартир, домов</w:t>
      </w:r>
    </w:p>
    <w:p w:rsidR="00280273" w:rsidRPr="00280273" w:rsidRDefault="00041D35" w:rsidP="00280273">
      <w:pPr>
        <w:pStyle w:val="formattext"/>
        <w:shd w:val="clear" w:color="auto" w:fill="FFFFFF"/>
        <w:spacing w:before="0" w:beforeAutospacing="0" w:after="0" w:afterAutospacing="0" w:line="275" w:lineRule="atLeast"/>
        <w:ind w:left="-142" w:right="-86" w:firstLine="709"/>
        <w:jc w:val="both"/>
        <w:textAlignment w:val="baseline"/>
      </w:pPr>
      <w:r w:rsidRPr="00280273">
        <w:t>3.1. В домах повышенной этажности следует бережно относиться к системам дымоудаления, подпора воздуха, внутреннего противопожарного водопровода, не загромождать их мебелью и предметами.</w:t>
      </w:r>
    </w:p>
    <w:p w:rsidR="00280273" w:rsidRPr="00280273" w:rsidRDefault="00041D35" w:rsidP="00280273">
      <w:pPr>
        <w:pStyle w:val="formattext"/>
        <w:shd w:val="clear" w:color="auto" w:fill="FFFFFF"/>
        <w:spacing w:before="0" w:beforeAutospacing="0" w:after="0" w:afterAutospacing="0" w:line="275" w:lineRule="atLeast"/>
        <w:ind w:left="-142" w:right="-86" w:firstLine="709"/>
        <w:jc w:val="both"/>
        <w:textAlignment w:val="baseline"/>
      </w:pPr>
      <w:r w:rsidRPr="00280273">
        <w:t>3.2. Пожарные краны внутреннего противопожарного водопровода должны быть укомплектованы рукавами и стволами. Пожарный рукав должен быть присоединен к крану и стволу. Необходимо не реже одного раза в год производить перекатку рукавов на новую скатку (переребровку).</w:t>
      </w:r>
    </w:p>
    <w:p w:rsidR="00280273" w:rsidRPr="00280273" w:rsidRDefault="00041D35" w:rsidP="00280273">
      <w:pPr>
        <w:pStyle w:val="formattext"/>
        <w:shd w:val="clear" w:color="auto" w:fill="FFFFFF"/>
        <w:spacing w:before="0" w:beforeAutospacing="0" w:after="0" w:afterAutospacing="0" w:line="275" w:lineRule="atLeast"/>
        <w:ind w:left="-142" w:right="-86" w:firstLine="709"/>
        <w:jc w:val="both"/>
        <w:textAlignment w:val="baseline"/>
      </w:pPr>
      <w:r w:rsidRPr="00280273">
        <w:t>3.3. Чердачные помещения должны содержаться в чистоте и порядке, окна чердаков и технических этажей должны быть остеклены и закрыты.</w:t>
      </w:r>
    </w:p>
    <w:p w:rsidR="00280273" w:rsidRPr="00280273" w:rsidRDefault="00041D35" w:rsidP="00280273">
      <w:pPr>
        <w:pStyle w:val="formattext"/>
        <w:shd w:val="clear" w:color="auto" w:fill="FFFFFF"/>
        <w:spacing w:before="0" w:beforeAutospacing="0" w:after="0" w:afterAutospacing="0" w:line="275" w:lineRule="atLeast"/>
        <w:ind w:left="-142" w:right="-86" w:firstLine="709"/>
        <w:jc w:val="both"/>
        <w:textAlignment w:val="baseline"/>
      </w:pPr>
      <w:r w:rsidRPr="00280273">
        <w:t>3.4. При закрытии дач, садовых домиков на длительное время электросеть необходимо обесточить, вентили (клапаны) баллонов с газом плотно закрыть и установить металлическую заглушку с прокладкой.</w:t>
      </w:r>
    </w:p>
    <w:p w:rsidR="00280273" w:rsidRPr="00280273" w:rsidRDefault="00041D35" w:rsidP="00280273">
      <w:pPr>
        <w:pStyle w:val="formattext"/>
        <w:shd w:val="clear" w:color="auto" w:fill="FFFFFF"/>
        <w:spacing w:before="0" w:beforeAutospacing="0" w:after="0" w:afterAutospacing="0" w:line="275" w:lineRule="atLeast"/>
        <w:ind w:left="-142" w:right="-86" w:firstLine="709"/>
        <w:jc w:val="both"/>
        <w:textAlignment w:val="baseline"/>
      </w:pPr>
      <w:r w:rsidRPr="00280273">
        <w:t>3.5. В индивидуальных жилых домах, квартирах и жилых комнатах допускается хранение (применение) не более 10 литров легковоспламеняющихся жидкостей и горючих газов в закрытой таре, легковоспламеняющиеся жидкости и горючие газы в количестве более 3 литров должны храниться в таре из негорючих и небьющихся материалов.</w:t>
      </w:r>
    </w:p>
    <w:p w:rsidR="00280273" w:rsidRPr="00280273" w:rsidRDefault="00041D35" w:rsidP="00280273">
      <w:pPr>
        <w:pStyle w:val="formattext"/>
        <w:shd w:val="clear" w:color="auto" w:fill="FFFFFF"/>
        <w:spacing w:before="0" w:beforeAutospacing="0" w:after="0" w:afterAutospacing="0" w:line="275" w:lineRule="atLeast"/>
        <w:ind w:left="-142" w:right="-86" w:firstLine="709"/>
        <w:jc w:val="both"/>
        <w:textAlignment w:val="baseline"/>
      </w:pPr>
      <w:r w:rsidRPr="00280273">
        <w:t xml:space="preserve">3.6. Газовые баллоны (рабочий и запасной) для снабжения газом бытовых газовых приборов должны, как правило, располагаться вне зданий в пристройках (шкафах или под кожухами, закрывающими верхнюю часть баллонов и редуктор) из негорючих материалов у глухого простенка стены на расстоянии не ближе 5 м от входов в здание, цокольные и подвальные этажи. Количество хранимых в пристройках и шкафах баллонов не должно превышать трех. Пристройки и шкафы для газовых баллонов должны запираться на замок и иметь жалюзи для проветривания, а также предупреждающие надписи </w:t>
      </w:r>
      <w:r w:rsidR="00280273" w:rsidRPr="00280273">
        <w:t>«</w:t>
      </w:r>
      <w:r w:rsidRPr="00280273">
        <w:t>Огнеопасно. Газ</w:t>
      </w:r>
      <w:r w:rsidR="00280273" w:rsidRPr="00280273">
        <w:t>».</w:t>
      </w:r>
    </w:p>
    <w:p w:rsidR="00280273" w:rsidRPr="00280273" w:rsidRDefault="00041D35" w:rsidP="00280273">
      <w:pPr>
        <w:pStyle w:val="formattext"/>
        <w:shd w:val="clear" w:color="auto" w:fill="FFFFFF"/>
        <w:spacing w:before="0" w:beforeAutospacing="0" w:after="0" w:afterAutospacing="0" w:line="275" w:lineRule="atLeast"/>
        <w:ind w:left="-142" w:right="-86" w:firstLine="709"/>
        <w:jc w:val="both"/>
        <w:textAlignment w:val="baseline"/>
      </w:pPr>
      <w:r w:rsidRPr="00280273">
        <w:lastRenderedPageBreak/>
        <w:t>3.7. Баллон в помещении кухни должен надежно крепиться к стене разъемным хомутом, соединение баллона с плитой может быть осуществлено через резинотканевый рукав с обязательной установкой хомутов.</w:t>
      </w:r>
    </w:p>
    <w:p w:rsidR="00280273" w:rsidRPr="00280273" w:rsidRDefault="00041D35" w:rsidP="00280273">
      <w:pPr>
        <w:pStyle w:val="formattext"/>
        <w:shd w:val="clear" w:color="auto" w:fill="FFFFFF"/>
        <w:spacing w:before="0" w:beforeAutospacing="0" w:after="0" w:afterAutospacing="0" w:line="275" w:lineRule="atLeast"/>
        <w:ind w:left="-142" w:right="-86" w:firstLine="709"/>
        <w:jc w:val="both"/>
        <w:textAlignment w:val="baseline"/>
      </w:pPr>
      <w:r w:rsidRPr="00280273">
        <w:t xml:space="preserve">3.8. У входа в индивидуальные жилые дома (в том числе коттеджи, дачи), в которых применяются газовые баллоны, размещается предупреждающий знак пожарной безопасности с надписью </w:t>
      </w:r>
      <w:r w:rsidR="00280273" w:rsidRPr="00280273">
        <w:t>«</w:t>
      </w:r>
      <w:r w:rsidRPr="00280273">
        <w:t>Огнеопасно. Баллоны с газом</w:t>
      </w:r>
      <w:r w:rsidR="00280273" w:rsidRPr="00280273">
        <w:t>»</w:t>
      </w:r>
      <w:r w:rsidRPr="00280273">
        <w:t>.</w:t>
      </w:r>
    </w:p>
    <w:p w:rsidR="00280273" w:rsidRPr="00280273" w:rsidRDefault="00041D35" w:rsidP="00280273">
      <w:pPr>
        <w:pStyle w:val="formattext"/>
        <w:shd w:val="clear" w:color="auto" w:fill="FFFFFF"/>
        <w:spacing w:before="0" w:beforeAutospacing="0" w:after="0" w:afterAutospacing="0" w:line="275" w:lineRule="atLeast"/>
        <w:ind w:left="-142" w:right="-86" w:firstLine="709"/>
        <w:jc w:val="both"/>
        <w:textAlignment w:val="baseline"/>
      </w:pPr>
      <w:r w:rsidRPr="00280273">
        <w:t>3.9. Запрещается:</w:t>
      </w:r>
    </w:p>
    <w:p w:rsidR="00280273" w:rsidRPr="00280273" w:rsidRDefault="00041D35" w:rsidP="00280273">
      <w:pPr>
        <w:pStyle w:val="formattext"/>
        <w:shd w:val="clear" w:color="auto" w:fill="FFFFFF"/>
        <w:spacing w:before="0" w:beforeAutospacing="0" w:after="0" w:afterAutospacing="0" w:line="275" w:lineRule="atLeast"/>
        <w:ind w:left="-142" w:right="-86" w:firstLine="709"/>
        <w:jc w:val="both"/>
        <w:textAlignment w:val="baseline"/>
      </w:pPr>
      <w:r w:rsidRPr="00280273">
        <w:t>в квартирах жилых домов, жилых комнатах общежитий, устраивать различного рода производственные и складские помещения, в которых применяются и хранятся взрывоопасные, взрывопожароопасные и пожароопасные вещества и материалы;</w:t>
      </w:r>
    </w:p>
    <w:p w:rsidR="00280273" w:rsidRPr="00280273" w:rsidRDefault="00041D35" w:rsidP="00280273">
      <w:pPr>
        <w:pStyle w:val="formattext"/>
        <w:shd w:val="clear" w:color="auto" w:fill="FFFFFF"/>
        <w:spacing w:before="0" w:beforeAutospacing="0" w:after="0" w:afterAutospacing="0" w:line="275" w:lineRule="atLeast"/>
        <w:ind w:left="-142" w:right="-86" w:firstLine="709"/>
        <w:jc w:val="both"/>
        <w:textAlignment w:val="baseline"/>
      </w:pPr>
      <w:r w:rsidRPr="00280273">
        <w:t>изменять функциональное назначение квартир и жилых помещений, в том числе при сдаче их в аренду, за исключением случаев, предусмотренных нормами проектирования и действующим законодательством;</w:t>
      </w:r>
    </w:p>
    <w:p w:rsidR="00280273" w:rsidRPr="00280273" w:rsidRDefault="00041D35" w:rsidP="00280273">
      <w:pPr>
        <w:pStyle w:val="formattext"/>
        <w:shd w:val="clear" w:color="auto" w:fill="FFFFFF"/>
        <w:spacing w:before="0" w:beforeAutospacing="0" w:after="0" w:afterAutospacing="0" w:line="275" w:lineRule="atLeast"/>
        <w:ind w:left="-142" w:right="-86" w:firstLine="709"/>
        <w:jc w:val="both"/>
        <w:textAlignment w:val="baseline"/>
      </w:pPr>
      <w:r w:rsidRPr="00280273">
        <w:t>хранение баллонов с горючими газами в индивидуальных жилых домах, квартирах и жилых комнатах, а также на кухнях, на путях эвакуации, в цокольных этажах, в подвальных и чердачных помещениях, на балконах и лоджиях;</w:t>
      </w:r>
    </w:p>
    <w:p w:rsidR="00280273" w:rsidRPr="00280273" w:rsidRDefault="00041D35" w:rsidP="00280273">
      <w:pPr>
        <w:pStyle w:val="formattext"/>
        <w:shd w:val="clear" w:color="auto" w:fill="FFFFFF"/>
        <w:spacing w:before="0" w:beforeAutospacing="0" w:after="0" w:afterAutospacing="0" w:line="275" w:lineRule="atLeast"/>
        <w:ind w:left="-142" w:right="-86" w:firstLine="709"/>
        <w:jc w:val="both"/>
        <w:textAlignment w:val="baseline"/>
      </w:pPr>
      <w:r w:rsidRPr="00280273">
        <w:t>эксплуатация газовых приборов при утечке газа;</w:t>
      </w:r>
    </w:p>
    <w:p w:rsidR="00280273" w:rsidRPr="00280273" w:rsidRDefault="00041D35" w:rsidP="00280273">
      <w:pPr>
        <w:pStyle w:val="formattext"/>
        <w:shd w:val="clear" w:color="auto" w:fill="FFFFFF"/>
        <w:spacing w:before="0" w:beforeAutospacing="0" w:after="0" w:afterAutospacing="0" w:line="275" w:lineRule="atLeast"/>
        <w:ind w:left="-142" w:right="-86" w:firstLine="709"/>
        <w:jc w:val="both"/>
        <w:textAlignment w:val="baseline"/>
      </w:pPr>
      <w:r w:rsidRPr="00280273">
        <w:t>присоединение деталей газовой арматуры с помощью искрообразующего инструмента;</w:t>
      </w:r>
    </w:p>
    <w:p w:rsidR="00280273" w:rsidRPr="00280273" w:rsidRDefault="00041D35" w:rsidP="00280273">
      <w:pPr>
        <w:pStyle w:val="formattext"/>
        <w:shd w:val="clear" w:color="auto" w:fill="FFFFFF"/>
        <w:spacing w:before="0" w:beforeAutospacing="0" w:after="0" w:afterAutospacing="0" w:line="275" w:lineRule="atLeast"/>
        <w:ind w:left="-142" w:right="-86" w:firstLine="709"/>
        <w:jc w:val="both"/>
        <w:textAlignment w:val="baseline"/>
      </w:pPr>
      <w:r w:rsidRPr="00280273">
        <w:t>проверка герметичности соединений газовой арматуры с помощью источников открытого пламени;</w:t>
      </w:r>
    </w:p>
    <w:p w:rsidR="00280273" w:rsidRPr="00280273" w:rsidRDefault="00041D35" w:rsidP="00280273">
      <w:pPr>
        <w:pStyle w:val="formattext"/>
        <w:shd w:val="clear" w:color="auto" w:fill="FFFFFF"/>
        <w:spacing w:before="0" w:beforeAutospacing="0" w:after="0" w:afterAutospacing="0" w:line="275" w:lineRule="atLeast"/>
        <w:ind w:left="-142" w:right="-86" w:firstLine="709"/>
        <w:jc w:val="both"/>
        <w:textAlignment w:val="baseline"/>
      </w:pPr>
      <w:r w:rsidRPr="00280273">
        <w:t>проведение ремонта наполненных газом баллонов.</w:t>
      </w:r>
    </w:p>
    <w:p w:rsidR="00280273" w:rsidRPr="00280273" w:rsidRDefault="00280273" w:rsidP="00280273">
      <w:pPr>
        <w:pStyle w:val="formattext"/>
        <w:shd w:val="clear" w:color="auto" w:fill="FFFFFF"/>
        <w:spacing w:before="0" w:beforeAutospacing="0" w:after="0" w:afterAutospacing="0" w:line="275" w:lineRule="atLeast"/>
        <w:ind w:left="-142" w:right="-86" w:firstLine="709"/>
        <w:jc w:val="both"/>
        <w:textAlignment w:val="baseline"/>
      </w:pPr>
    </w:p>
    <w:p w:rsidR="00280273" w:rsidRPr="00280273" w:rsidRDefault="00041D35" w:rsidP="00280273">
      <w:pPr>
        <w:pStyle w:val="formattext"/>
        <w:shd w:val="clear" w:color="auto" w:fill="FFFFFF"/>
        <w:spacing w:before="0" w:beforeAutospacing="0" w:after="0" w:afterAutospacing="0" w:line="275" w:lineRule="atLeast"/>
        <w:ind w:left="-142" w:right="-86" w:firstLine="709"/>
        <w:jc w:val="both"/>
        <w:textAlignment w:val="baseline"/>
      </w:pPr>
      <w:r w:rsidRPr="00280273">
        <w:t>4. Требования к электроустановкам</w:t>
      </w:r>
    </w:p>
    <w:p w:rsidR="00280273" w:rsidRPr="00280273" w:rsidRDefault="00041D35" w:rsidP="00280273">
      <w:pPr>
        <w:pStyle w:val="formattext"/>
        <w:shd w:val="clear" w:color="auto" w:fill="FFFFFF"/>
        <w:spacing w:before="0" w:beforeAutospacing="0" w:after="0" w:afterAutospacing="0" w:line="275" w:lineRule="atLeast"/>
        <w:ind w:left="-142" w:right="-86" w:firstLine="709"/>
        <w:jc w:val="both"/>
        <w:textAlignment w:val="baseline"/>
      </w:pPr>
      <w:r w:rsidRPr="00280273">
        <w:t>4.1. Монтаж электрических сетей в индивидуальных жилых домах, квартирах должен производиться только квалифицированными лицами и в соответствии с требованиями Правил устройства электроустановок.</w:t>
      </w:r>
    </w:p>
    <w:p w:rsidR="00280273" w:rsidRPr="00280273" w:rsidRDefault="00041D35" w:rsidP="00280273">
      <w:pPr>
        <w:pStyle w:val="formattext"/>
        <w:shd w:val="clear" w:color="auto" w:fill="FFFFFF"/>
        <w:spacing w:before="0" w:beforeAutospacing="0" w:after="0" w:afterAutospacing="0" w:line="275" w:lineRule="atLeast"/>
        <w:ind w:left="-142" w:right="-86" w:firstLine="709"/>
        <w:jc w:val="both"/>
        <w:textAlignment w:val="baseline"/>
      </w:pPr>
      <w:r w:rsidRPr="00280273">
        <w:t>4.2. Электроустановки и электротехнические изделия в жилых помещениях могут оставаться под напряжением, если это обусловлено их функциональным назначением и (или) предусмотрено требованиями инструкции по эксплуатации.</w:t>
      </w:r>
    </w:p>
    <w:p w:rsidR="00280273" w:rsidRPr="00280273" w:rsidRDefault="00041D35" w:rsidP="00280273">
      <w:pPr>
        <w:pStyle w:val="formattext"/>
        <w:shd w:val="clear" w:color="auto" w:fill="FFFFFF"/>
        <w:spacing w:before="0" w:beforeAutospacing="0" w:after="0" w:afterAutospacing="0" w:line="275" w:lineRule="atLeast"/>
        <w:ind w:left="-142" w:right="-86" w:firstLine="709"/>
        <w:jc w:val="both"/>
        <w:textAlignment w:val="baseline"/>
      </w:pPr>
      <w:r w:rsidRPr="00280273">
        <w:t>4.3. Электронагревательные и другие бытовые электроприборы разрешается включать в электрическую сеть только при помощи штепсельных соединений заводского изготовления.</w:t>
      </w:r>
    </w:p>
    <w:p w:rsidR="00280273" w:rsidRPr="00280273" w:rsidRDefault="00041D35" w:rsidP="00280273">
      <w:pPr>
        <w:pStyle w:val="formattext"/>
        <w:shd w:val="clear" w:color="auto" w:fill="FFFFFF"/>
        <w:spacing w:before="0" w:beforeAutospacing="0" w:after="0" w:afterAutospacing="0" w:line="275" w:lineRule="atLeast"/>
        <w:ind w:left="-142" w:right="-86" w:firstLine="709"/>
        <w:jc w:val="both"/>
        <w:textAlignment w:val="baseline"/>
      </w:pPr>
      <w:r w:rsidRPr="00280273">
        <w:t>4.4. Запрещается:</w:t>
      </w:r>
    </w:p>
    <w:p w:rsidR="00280273" w:rsidRPr="00280273" w:rsidRDefault="00041D35" w:rsidP="00280273">
      <w:pPr>
        <w:pStyle w:val="formattext"/>
        <w:shd w:val="clear" w:color="auto" w:fill="FFFFFF"/>
        <w:spacing w:before="0" w:beforeAutospacing="0" w:after="0" w:afterAutospacing="0" w:line="275" w:lineRule="atLeast"/>
        <w:ind w:left="-142" w:right="-86" w:firstLine="709"/>
        <w:jc w:val="both"/>
        <w:textAlignment w:val="baseline"/>
      </w:pPr>
      <w:r w:rsidRPr="00280273">
        <w:t>эксплуатировать электропровода и кабели с поврежденной или потерявшей защитные свойства изоляцией;</w:t>
      </w:r>
    </w:p>
    <w:p w:rsidR="00280273" w:rsidRPr="00280273" w:rsidRDefault="00041D35" w:rsidP="00280273">
      <w:pPr>
        <w:pStyle w:val="formattext"/>
        <w:shd w:val="clear" w:color="auto" w:fill="FFFFFF"/>
        <w:spacing w:before="0" w:beforeAutospacing="0" w:after="0" w:afterAutospacing="0" w:line="275" w:lineRule="atLeast"/>
        <w:ind w:left="-142" w:right="-86" w:firstLine="709"/>
        <w:jc w:val="both"/>
        <w:textAlignment w:val="baseline"/>
      </w:pPr>
      <w:r w:rsidRPr="00280273">
        <w:t>пользоваться поврежденными розетками, рубильниками, другими электроустановочными изделиями;</w:t>
      </w:r>
    </w:p>
    <w:p w:rsidR="00280273" w:rsidRPr="00280273" w:rsidRDefault="00041D35" w:rsidP="00280273">
      <w:pPr>
        <w:pStyle w:val="formattext"/>
        <w:shd w:val="clear" w:color="auto" w:fill="FFFFFF"/>
        <w:spacing w:before="0" w:beforeAutospacing="0" w:after="0" w:afterAutospacing="0" w:line="275" w:lineRule="atLeast"/>
        <w:ind w:left="-142" w:right="-86" w:firstLine="709"/>
        <w:jc w:val="both"/>
        <w:textAlignment w:val="baseline"/>
      </w:pPr>
      <w:r w:rsidRPr="00280273">
        <w:t>обертывать электролампы и светильники бумагой, тканью и другими горючими материалами, а также эксплуатировать светильники со снятыми колпаками (рассеивателями), предусмотренными конструкцией светильника;</w:t>
      </w:r>
    </w:p>
    <w:p w:rsidR="00280273" w:rsidRPr="00280273" w:rsidRDefault="00041D35" w:rsidP="00280273">
      <w:pPr>
        <w:pStyle w:val="formattext"/>
        <w:shd w:val="clear" w:color="auto" w:fill="FFFFFF"/>
        <w:spacing w:before="0" w:beforeAutospacing="0" w:after="0" w:afterAutospacing="0" w:line="275" w:lineRule="atLeast"/>
        <w:ind w:left="-142" w:right="-86" w:firstLine="709"/>
        <w:jc w:val="both"/>
        <w:textAlignment w:val="baseline"/>
      </w:pPr>
      <w:r w:rsidRPr="00280273">
        <w:t>применять нестандартные (самодельные) электронагревательные приборы, использовать некалиброванные плавкие вставки или другие самодельные аппараты защиты от перегрузки и короткого замыкания;</w:t>
      </w:r>
    </w:p>
    <w:p w:rsidR="00280273" w:rsidRPr="00280273" w:rsidRDefault="00041D35" w:rsidP="00280273">
      <w:pPr>
        <w:pStyle w:val="formattext"/>
        <w:shd w:val="clear" w:color="auto" w:fill="FFFFFF"/>
        <w:spacing w:before="0" w:beforeAutospacing="0" w:after="0" w:afterAutospacing="0" w:line="275" w:lineRule="atLeast"/>
        <w:ind w:left="-142" w:right="-86" w:firstLine="709"/>
        <w:jc w:val="both"/>
        <w:textAlignment w:val="baseline"/>
      </w:pPr>
      <w:r w:rsidRPr="00280273">
        <w:t>эксплуатировать электронагревательные приборы при отсутствии или неисправности терморегуляторов, предусмотренных конструкцией.</w:t>
      </w:r>
    </w:p>
    <w:p w:rsidR="00280273" w:rsidRPr="00280273" w:rsidRDefault="00280273" w:rsidP="00280273">
      <w:pPr>
        <w:pStyle w:val="formattext"/>
        <w:shd w:val="clear" w:color="auto" w:fill="FFFFFF"/>
        <w:spacing w:before="0" w:beforeAutospacing="0" w:after="0" w:afterAutospacing="0" w:line="275" w:lineRule="atLeast"/>
        <w:ind w:left="-142" w:right="-86" w:firstLine="709"/>
        <w:jc w:val="both"/>
        <w:textAlignment w:val="baseline"/>
      </w:pPr>
    </w:p>
    <w:p w:rsidR="00280273" w:rsidRPr="00280273" w:rsidRDefault="00041D35" w:rsidP="00280273">
      <w:pPr>
        <w:pStyle w:val="formattext"/>
        <w:shd w:val="clear" w:color="auto" w:fill="FFFFFF"/>
        <w:spacing w:before="0" w:beforeAutospacing="0" w:after="0" w:afterAutospacing="0" w:line="275" w:lineRule="atLeast"/>
        <w:ind w:left="-142" w:right="-86" w:firstLine="709"/>
        <w:jc w:val="both"/>
        <w:textAlignment w:val="baseline"/>
      </w:pPr>
      <w:r w:rsidRPr="00280273">
        <w:t>5. Отопление</w:t>
      </w:r>
    </w:p>
    <w:p w:rsidR="00280273" w:rsidRPr="00280273" w:rsidRDefault="00041D35" w:rsidP="00280273">
      <w:pPr>
        <w:pStyle w:val="formattext"/>
        <w:shd w:val="clear" w:color="auto" w:fill="FFFFFF"/>
        <w:spacing w:before="0" w:beforeAutospacing="0" w:after="0" w:afterAutospacing="0" w:line="275" w:lineRule="atLeast"/>
        <w:ind w:left="-142" w:right="-86" w:firstLine="709"/>
        <w:jc w:val="both"/>
        <w:textAlignment w:val="baseline"/>
      </w:pPr>
      <w:r w:rsidRPr="00280273">
        <w:t>5.1. Перед началом отопительного сезона печи, другие отопительные приборы должны быть проверены и отремонтированы. Неисправные печи и другие отопительные приборы к эксплуатации не допускаются.</w:t>
      </w:r>
    </w:p>
    <w:p w:rsidR="00280273" w:rsidRPr="00280273" w:rsidRDefault="00041D35" w:rsidP="00280273">
      <w:pPr>
        <w:pStyle w:val="formattext"/>
        <w:shd w:val="clear" w:color="auto" w:fill="FFFFFF"/>
        <w:spacing w:before="0" w:beforeAutospacing="0" w:after="0" w:afterAutospacing="0" w:line="275" w:lineRule="atLeast"/>
        <w:ind w:left="-142" w:right="-86" w:firstLine="709"/>
        <w:jc w:val="both"/>
        <w:textAlignment w:val="baseline"/>
      </w:pPr>
      <w:r w:rsidRPr="00280273">
        <w:lastRenderedPageBreak/>
        <w:t>5.2. Печи и другие отопительные приборы должны иметь установленные нормами противопожарные разделки (отступки) от горючих конструкций, а также без прогаров и повреждений предтопочный лист размером не менее 0,5 x 0,7 метра (на деревянном или другом полу из горючих материалов).</w:t>
      </w:r>
    </w:p>
    <w:p w:rsidR="00280273" w:rsidRPr="00280273" w:rsidRDefault="00041D35" w:rsidP="00280273">
      <w:pPr>
        <w:pStyle w:val="formattext"/>
        <w:shd w:val="clear" w:color="auto" w:fill="FFFFFF"/>
        <w:spacing w:before="0" w:beforeAutospacing="0" w:after="0" w:afterAutospacing="0" w:line="275" w:lineRule="atLeast"/>
        <w:ind w:left="-142" w:right="-86" w:firstLine="709"/>
        <w:jc w:val="both"/>
        <w:textAlignment w:val="baseline"/>
      </w:pPr>
      <w:r w:rsidRPr="00280273">
        <w:t>5.3. Дымоходы и печи необходимо очищать от сажи перед началом, а также в течение всего отопительного сезона.</w:t>
      </w:r>
    </w:p>
    <w:p w:rsidR="00280273" w:rsidRPr="00280273" w:rsidRDefault="00041D35" w:rsidP="00280273">
      <w:pPr>
        <w:pStyle w:val="formattext"/>
        <w:shd w:val="clear" w:color="auto" w:fill="FFFFFF"/>
        <w:spacing w:before="0" w:beforeAutospacing="0" w:after="0" w:afterAutospacing="0" w:line="275" w:lineRule="atLeast"/>
        <w:ind w:left="-142" w:right="-86" w:firstLine="709"/>
        <w:jc w:val="both"/>
        <w:textAlignment w:val="baseline"/>
      </w:pPr>
      <w:r w:rsidRPr="00280273">
        <w:t>5.4. Запрещается:</w:t>
      </w:r>
    </w:p>
    <w:p w:rsidR="00280273" w:rsidRPr="00280273" w:rsidRDefault="00041D35" w:rsidP="00280273">
      <w:pPr>
        <w:pStyle w:val="formattext"/>
        <w:shd w:val="clear" w:color="auto" w:fill="FFFFFF"/>
        <w:spacing w:before="0" w:beforeAutospacing="0" w:after="0" w:afterAutospacing="0" w:line="275" w:lineRule="atLeast"/>
        <w:ind w:left="-142" w:right="-86" w:firstLine="709"/>
        <w:jc w:val="both"/>
        <w:textAlignment w:val="baseline"/>
      </w:pPr>
      <w:r w:rsidRPr="00280273">
        <w:t>оставлять без присмотра топящиеся печи, а также поручать надзор за ними малолетним детям;</w:t>
      </w:r>
    </w:p>
    <w:p w:rsidR="00280273" w:rsidRPr="00280273" w:rsidRDefault="00041D35" w:rsidP="00280273">
      <w:pPr>
        <w:pStyle w:val="formattext"/>
        <w:shd w:val="clear" w:color="auto" w:fill="FFFFFF"/>
        <w:spacing w:before="0" w:beforeAutospacing="0" w:after="0" w:afterAutospacing="0" w:line="275" w:lineRule="atLeast"/>
        <w:ind w:left="-142" w:right="-86" w:firstLine="709"/>
        <w:jc w:val="both"/>
        <w:textAlignment w:val="baseline"/>
      </w:pPr>
      <w:r w:rsidRPr="00280273">
        <w:t>располагать топливо, другие горючие вещества и материалы на предтопочном листе;</w:t>
      </w:r>
    </w:p>
    <w:p w:rsidR="00280273" w:rsidRPr="00280273" w:rsidRDefault="00041D35" w:rsidP="00280273">
      <w:pPr>
        <w:pStyle w:val="formattext"/>
        <w:shd w:val="clear" w:color="auto" w:fill="FFFFFF"/>
        <w:spacing w:before="0" w:beforeAutospacing="0" w:after="0" w:afterAutospacing="0" w:line="275" w:lineRule="atLeast"/>
        <w:ind w:left="-142" w:right="-86" w:firstLine="709"/>
        <w:jc w:val="both"/>
        <w:textAlignment w:val="baseline"/>
      </w:pPr>
      <w:r w:rsidRPr="00280273">
        <w:t>применять для розжига печей бензин, керосин, дизельное топливо и другие легковоспламеняющиеся жидкости и горючие газы;</w:t>
      </w:r>
    </w:p>
    <w:p w:rsidR="00280273" w:rsidRPr="00280273" w:rsidRDefault="00041D35" w:rsidP="00280273">
      <w:pPr>
        <w:pStyle w:val="formattext"/>
        <w:shd w:val="clear" w:color="auto" w:fill="FFFFFF"/>
        <w:spacing w:before="0" w:beforeAutospacing="0" w:after="0" w:afterAutospacing="0" w:line="275" w:lineRule="atLeast"/>
        <w:ind w:left="-142" w:right="-86" w:firstLine="709"/>
        <w:jc w:val="both"/>
        <w:textAlignment w:val="baseline"/>
      </w:pPr>
      <w:r w:rsidRPr="00280273">
        <w:t>топить углем, коксом и газом печи, не предназначенные для этих видов топлива;</w:t>
      </w:r>
    </w:p>
    <w:p w:rsidR="00280273" w:rsidRPr="00280273" w:rsidRDefault="00041D35" w:rsidP="00280273">
      <w:pPr>
        <w:pStyle w:val="formattext"/>
        <w:shd w:val="clear" w:color="auto" w:fill="FFFFFF"/>
        <w:spacing w:before="0" w:beforeAutospacing="0" w:after="0" w:afterAutospacing="0" w:line="275" w:lineRule="atLeast"/>
        <w:ind w:left="-142" w:right="-86" w:firstLine="709"/>
        <w:jc w:val="both"/>
        <w:textAlignment w:val="baseline"/>
      </w:pPr>
      <w:r w:rsidRPr="00280273">
        <w:t>использовать вентиляционные и газовые каналы в качестве дымоходов;</w:t>
      </w:r>
    </w:p>
    <w:p w:rsidR="00280273" w:rsidRPr="00280273" w:rsidRDefault="00041D35" w:rsidP="00280273">
      <w:pPr>
        <w:pStyle w:val="formattext"/>
        <w:shd w:val="clear" w:color="auto" w:fill="FFFFFF"/>
        <w:spacing w:before="0" w:beforeAutospacing="0" w:after="0" w:afterAutospacing="0" w:line="275" w:lineRule="atLeast"/>
        <w:ind w:left="-142" w:right="-86" w:firstLine="709"/>
        <w:jc w:val="both"/>
        <w:textAlignment w:val="baseline"/>
      </w:pPr>
      <w:r w:rsidRPr="00280273">
        <w:t>перекаливать печи.</w:t>
      </w:r>
    </w:p>
    <w:p w:rsidR="00280273" w:rsidRPr="00280273" w:rsidRDefault="00280273" w:rsidP="00280273">
      <w:pPr>
        <w:pStyle w:val="formattext"/>
        <w:shd w:val="clear" w:color="auto" w:fill="FFFFFF"/>
        <w:spacing w:before="0" w:beforeAutospacing="0" w:after="0" w:afterAutospacing="0" w:line="275" w:lineRule="atLeast"/>
        <w:ind w:right="-86"/>
        <w:jc w:val="both"/>
        <w:textAlignment w:val="baseline"/>
      </w:pPr>
    </w:p>
    <w:p w:rsidR="00280273" w:rsidRPr="00280273" w:rsidRDefault="00041D35" w:rsidP="00280273">
      <w:pPr>
        <w:pStyle w:val="formattext"/>
        <w:shd w:val="clear" w:color="auto" w:fill="FFFFFF"/>
        <w:spacing w:before="0" w:beforeAutospacing="0" w:after="0" w:afterAutospacing="0" w:line="275" w:lineRule="atLeast"/>
        <w:ind w:right="-86" w:firstLine="567"/>
        <w:jc w:val="both"/>
        <w:textAlignment w:val="baseline"/>
      </w:pPr>
      <w:r w:rsidRPr="00280273">
        <w:t>6. При обнаружении пожара необходимо:</w:t>
      </w:r>
    </w:p>
    <w:p w:rsidR="00280273" w:rsidRPr="00280273" w:rsidRDefault="00041D35" w:rsidP="00280273">
      <w:pPr>
        <w:pStyle w:val="formattext"/>
        <w:shd w:val="clear" w:color="auto" w:fill="FFFFFF"/>
        <w:spacing w:before="0" w:beforeAutospacing="0" w:after="0" w:afterAutospacing="0" w:line="275" w:lineRule="atLeast"/>
        <w:ind w:left="-142" w:right="-86" w:firstLine="709"/>
        <w:jc w:val="both"/>
        <w:textAlignment w:val="baseline"/>
      </w:pPr>
      <w:r w:rsidRPr="00280273">
        <w:t xml:space="preserve">6.1. Немедленно сообщить об этом в подразделение пожарной охраны по телефону </w:t>
      </w:r>
      <w:r w:rsidR="00280273" w:rsidRPr="00280273">
        <w:t>«</w:t>
      </w:r>
      <w:r w:rsidRPr="00280273">
        <w:t>01</w:t>
      </w:r>
      <w:r w:rsidR="00280273" w:rsidRPr="00280273">
        <w:t>»</w:t>
      </w:r>
      <w:r w:rsidRPr="00280273">
        <w:t xml:space="preserve"> с указанием точного места возникновения пожара и его характера, наличия в здании людей.</w:t>
      </w:r>
    </w:p>
    <w:p w:rsidR="00280273" w:rsidRPr="00280273" w:rsidRDefault="00041D35" w:rsidP="00280273">
      <w:pPr>
        <w:pStyle w:val="formattext"/>
        <w:shd w:val="clear" w:color="auto" w:fill="FFFFFF"/>
        <w:spacing w:before="0" w:beforeAutospacing="0" w:after="0" w:afterAutospacing="0" w:line="275" w:lineRule="atLeast"/>
        <w:ind w:left="-142" w:right="-86" w:firstLine="709"/>
        <w:jc w:val="both"/>
        <w:textAlignment w:val="baseline"/>
      </w:pPr>
      <w:r w:rsidRPr="00280273">
        <w:t>6.2. До прибытия подразделений пожарной охраны принять возможные меры к спасению людей, имущества и ликвидации пожара.</w:t>
      </w:r>
    </w:p>
    <w:p w:rsidR="00280273" w:rsidRPr="00280273" w:rsidRDefault="00041D35" w:rsidP="00280273">
      <w:pPr>
        <w:pStyle w:val="formattext"/>
        <w:shd w:val="clear" w:color="auto" w:fill="FFFFFF"/>
        <w:spacing w:before="0" w:beforeAutospacing="0" w:after="0" w:afterAutospacing="0" w:line="275" w:lineRule="atLeast"/>
        <w:ind w:left="-142" w:right="-86" w:firstLine="709"/>
        <w:jc w:val="both"/>
        <w:textAlignment w:val="baseline"/>
      </w:pPr>
      <w:r w:rsidRPr="00280273">
        <w:t>6.3. По возможности отключить электроэнергию (за исключением систем противопожарной защиты), перекрыть газовые коммуникации.</w:t>
      </w:r>
    </w:p>
    <w:p w:rsidR="00280273" w:rsidRPr="00280273" w:rsidRDefault="00041D35" w:rsidP="00280273">
      <w:pPr>
        <w:pStyle w:val="formattext"/>
        <w:shd w:val="clear" w:color="auto" w:fill="FFFFFF"/>
        <w:spacing w:before="0" w:beforeAutospacing="0" w:after="0" w:afterAutospacing="0" w:line="275" w:lineRule="atLeast"/>
        <w:ind w:left="-142" w:right="-86" w:firstLine="709"/>
        <w:jc w:val="both"/>
        <w:textAlignment w:val="baseline"/>
      </w:pPr>
      <w:r w:rsidRPr="00280273">
        <w:t>6.4. Избегать паники, преодолеть опасность легче, если действовать спокойно и разумно.</w:t>
      </w:r>
    </w:p>
    <w:p w:rsidR="00280273" w:rsidRPr="00280273" w:rsidRDefault="00041D35" w:rsidP="00280273">
      <w:pPr>
        <w:pStyle w:val="formattext"/>
        <w:shd w:val="clear" w:color="auto" w:fill="FFFFFF"/>
        <w:spacing w:before="0" w:beforeAutospacing="0" w:after="0" w:afterAutospacing="0" w:line="275" w:lineRule="atLeast"/>
        <w:ind w:left="-142" w:right="-86" w:firstLine="709"/>
        <w:jc w:val="both"/>
        <w:textAlignment w:val="baseline"/>
      </w:pPr>
      <w:r w:rsidRPr="00280273">
        <w:t>6.5. Воздержаться от открытия окон и дверей, разбивания стекол.</w:t>
      </w:r>
    </w:p>
    <w:p w:rsidR="00280273" w:rsidRPr="00280273" w:rsidRDefault="00041D35" w:rsidP="00280273">
      <w:pPr>
        <w:pStyle w:val="formattext"/>
        <w:shd w:val="clear" w:color="auto" w:fill="FFFFFF"/>
        <w:spacing w:before="0" w:beforeAutospacing="0" w:after="0" w:afterAutospacing="0" w:line="275" w:lineRule="atLeast"/>
        <w:ind w:left="-142" w:right="-86" w:firstLine="709"/>
        <w:jc w:val="both"/>
        <w:textAlignment w:val="baseline"/>
      </w:pPr>
      <w:r w:rsidRPr="00280273">
        <w:t>6.6. Организовать встречу подразделений пожарной охраны.</w:t>
      </w:r>
    </w:p>
    <w:p w:rsidR="00280273" w:rsidRPr="00280273" w:rsidRDefault="00280273" w:rsidP="00280273">
      <w:pPr>
        <w:pStyle w:val="formattext"/>
        <w:shd w:val="clear" w:color="auto" w:fill="FFFFFF"/>
        <w:spacing w:before="0" w:beforeAutospacing="0" w:after="0" w:afterAutospacing="0" w:line="275" w:lineRule="atLeast"/>
        <w:ind w:left="-142" w:right="-86" w:firstLine="709"/>
        <w:jc w:val="both"/>
        <w:textAlignment w:val="baseline"/>
      </w:pPr>
    </w:p>
    <w:p w:rsidR="00041D35" w:rsidRPr="00280273" w:rsidRDefault="00041D35" w:rsidP="00280273">
      <w:pPr>
        <w:pStyle w:val="formattext"/>
        <w:shd w:val="clear" w:color="auto" w:fill="FFFFFF"/>
        <w:spacing w:before="0" w:beforeAutospacing="0" w:after="0" w:afterAutospacing="0" w:line="275" w:lineRule="atLeast"/>
        <w:ind w:left="-142" w:right="-86" w:firstLine="709"/>
        <w:jc w:val="both"/>
        <w:textAlignment w:val="baseline"/>
      </w:pPr>
      <w:r w:rsidRPr="00280273">
        <w:t>7. Организации, их должностные лица и граждане, нарушившие требования пожарной безопасности, несут ответственность в соответствии с законодательством Российской Федерации.</w:t>
      </w:r>
    </w:p>
    <w:p w:rsidR="00041D35" w:rsidRPr="00280273" w:rsidRDefault="00041D35" w:rsidP="00041D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041D35" w:rsidRPr="00280273" w:rsidSect="00280273">
      <w:footerReference w:type="default" r:id="rId9"/>
      <w:pgSz w:w="11906" w:h="16838"/>
      <w:pgMar w:top="1135" w:right="1247" w:bottom="993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234" w:rsidRDefault="00762234" w:rsidP="006E615F">
      <w:pPr>
        <w:spacing w:after="0" w:line="240" w:lineRule="auto"/>
      </w:pPr>
      <w:r>
        <w:separator/>
      </w:r>
    </w:p>
  </w:endnote>
  <w:endnote w:type="continuationSeparator" w:id="0">
    <w:p w:rsidR="00762234" w:rsidRDefault="00762234" w:rsidP="006E6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691" w:rsidRDefault="00674691">
    <w:pPr>
      <w:pStyle w:val="af0"/>
      <w:jc w:val="center"/>
    </w:pPr>
  </w:p>
  <w:p w:rsidR="00674691" w:rsidRDefault="00674691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234" w:rsidRDefault="00762234" w:rsidP="006E615F">
      <w:pPr>
        <w:spacing w:after="0" w:line="240" w:lineRule="auto"/>
      </w:pPr>
      <w:r>
        <w:separator/>
      </w:r>
    </w:p>
  </w:footnote>
  <w:footnote w:type="continuationSeparator" w:id="0">
    <w:p w:rsidR="00762234" w:rsidRDefault="00762234" w:rsidP="006E61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42DA9"/>
    <w:multiLevelType w:val="hybridMultilevel"/>
    <w:tmpl w:val="77FC92BE"/>
    <w:lvl w:ilvl="0" w:tplc="FAA884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9507EC"/>
    <w:multiLevelType w:val="hybridMultilevel"/>
    <w:tmpl w:val="BDC006DA"/>
    <w:lvl w:ilvl="0" w:tplc="F796BC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9876310"/>
    <w:multiLevelType w:val="hybridMultilevel"/>
    <w:tmpl w:val="28A8FE0C"/>
    <w:lvl w:ilvl="0" w:tplc="1D7EF6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921596"/>
    <w:multiLevelType w:val="hybridMultilevel"/>
    <w:tmpl w:val="72EE7E3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">
    <w:nsid w:val="3AFF761B"/>
    <w:multiLevelType w:val="hybridMultilevel"/>
    <w:tmpl w:val="14E01292"/>
    <w:lvl w:ilvl="0" w:tplc="11C2B5A6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5">
    <w:nsid w:val="542F6300"/>
    <w:multiLevelType w:val="hybridMultilevel"/>
    <w:tmpl w:val="E2B25852"/>
    <w:lvl w:ilvl="0" w:tplc="522819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B6162F7"/>
    <w:multiLevelType w:val="hybridMultilevel"/>
    <w:tmpl w:val="AFECA844"/>
    <w:lvl w:ilvl="0" w:tplc="CD2A4C68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3307BE9"/>
    <w:multiLevelType w:val="hybridMultilevel"/>
    <w:tmpl w:val="CCC4380C"/>
    <w:lvl w:ilvl="0" w:tplc="4A0876E6">
      <w:start w:val="1"/>
      <w:numFmt w:val="decimal"/>
      <w:lvlText w:val="%1."/>
      <w:lvlJc w:val="left"/>
      <w:pPr>
        <w:ind w:left="975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6DE4203B"/>
    <w:multiLevelType w:val="hybridMultilevel"/>
    <w:tmpl w:val="F412FD36"/>
    <w:lvl w:ilvl="0" w:tplc="A6AA52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B6643BB"/>
    <w:multiLevelType w:val="hybridMultilevel"/>
    <w:tmpl w:val="D7568BA0"/>
    <w:lvl w:ilvl="0" w:tplc="EF4AA0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27E4"/>
    <w:rsid w:val="0000023D"/>
    <w:rsid w:val="00041D35"/>
    <w:rsid w:val="000B75C7"/>
    <w:rsid w:val="000E03D1"/>
    <w:rsid w:val="001253DA"/>
    <w:rsid w:val="00125E87"/>
    <w:rsid w:val="00160D31"/>
    <w:rsid w:val="00195E7E"/>
    <w:rsid w:val="001A74B3"/>
    <w:rsid w:val="001B5932"/>
    <w:rsid w:val="00222928"/>
    <w:rsid w:val="00242FAE"/>
    <w:rsid w:val="00280273"/>
    <w:rsid w:val="00290A6C"/>
    <w:rsid w:val="002A56A0"/>
    <w:rsid w:val="002A6606"/>
    <w:rsid w:val="002B7783"/>
    <w:rsid w:val="002C385C"/>
    <w:rsid w:val="002D5219"/>
    <w:rsid w:val="002D5D0E"/>
    <w:rsid w:val="002D7D78"/>
    <w:rsid w:val="002E7CE8"/>
    <w:rsid w:val="00386D21"/>
    <w:rsid w:val="00390345"/>
    <w:rsid w:val="003B6261"/>
    <w:rsid w:val="003D756B"/>
    <w:rsid w:val="00420D6D"/>
    <w:rsid w:val="00421B52"/>
    <w:rsid w:val="00424AD2"/>
    <w:rsid w:val="00452461"/>
    <w:rsid w:val="004968E8"/>
    <w:rsid w:val="00557132"/>
    <w:rsid w:val="005579D3"/>
    <w:rsid w:val="00587996"/>
    <w:rsid w:val="005A3FD4"/>
    <w:rsid w:val="005A65A4"/>
    <w:rsid w:val="005B6C70"/>
    <w:rsid w:val="005D33A3"/>
    <w:rsid w:val="005D7AC7"/>
    <w:rsid w:val="00652FF2"/>
    <w:rsid w:val="00674691"/>
    <w:rsid w:val="006B672E"/>
    <w:rsid w:val="006D311B"/>
    <w:rsid w:val="006E615F"/>
    <w:rsid w:val="00726884"/>
    <w:rsid w:val="00742F46"/>
    <w:rsid w:val="00762234"/>
    <w:rsid w:val="00792D2E"/>
    <w:rsid w:val="00794B86"/>
    <w:rsid w:val="007B27E4"/>
    <w:rsid w:val="007D669C"/>
    <w:rsid w:val="00834175"/>
    <w:rsid w:val="00836A50"/>
    <w:rsid w:val="00836CC1"/>
    <w:rsid w:val="00837E4A"/>
    <w:rsid w:val="0085469C"/>
    <w:rsid w:val="0088312C"/>
    <w:rsid w:val="0088545C"/>
    <w:rsid w:val="00887387"/>
    <w:rsid w:val="008A4EC8"/>
    <w:rsid w:val="008B5A47"/>
    <w:rsid w:val="008D022E"/>
    <w:rsid w:val="009423CD"/>
    <w:rsid w:val="00983235"/>
    <w:rsid w:val="00992EEE"/>
    <w:rsid w:val="009A03EF"/>
    <w:rsid w:val="009E3198"/>
    <w:rsid w:val="009F53BC"/>
    <w:rsid w:val="009F6C6A"/>
    <w:rsid w:val="00A40CFB"/>
    <w:rsid w:val="00A66174"/>
    <w:rsid w:val="00A96CCA"/>
    <w:rsid w:val="00AF69F3"/>
    <w:rsid w:val="00B16198"/>
    <w:rsid w:val="00B215D2"/>
    <w:rsid w:val="00B9114D"/>
    <w:rsid w:val="00B92DD9"/>
    <w:rsid w:val="00BA26D9"/>
    <w:rsid w:val="00BC726F"/>
    <w:rsid w:val="00BF775D"/>
    <w:rsid w:val="00C00476"/>
    <w:rsid w:val="00C205E9"/>
    <w:rsid w:val="00C62A79"/>
    <w:rsid w:val="00C85392"/>
    <w:rsid w:val="00CB15C3"/>
    <w:rsid w:val="00CD27B9"/>
    <w:rsid w:val="00CE62B7"/>
    <w:rsid w:val="00D25BAD"/>
    <w:rsid w:val="00D34562"/>
    <w:rsid w:val="00D60034"/>
    <w:rsid w:val="00D60D7F"/>
    <w:rsid w:val="00D7228A"/>
    <w:rsid w:val="00D74A75"/>
    <w:rsid w:val="00DA24A9"/>
    <w:rsid w:val="00DD6E51"/>
    <w:rsid w:val="00E60E4F"/>
    <w:rsid w:val="00EA1432"/>
    <w:rsid w:val="00ED5BD5"/>
    <w:rsid w:val="00EE563D"/>
    <w:rsid w:val="00F41545"/>
    <w:rsid w:val="00F43D87"/>
    <w:rsid w:val="00F45385"/>
    <w:rsid w:val="00F53AC8"/>
    <w:rsid w:val="00F76143"/>
    <w:rsid w:val="00FF0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3BC"/>
    <w:pPr>
      <w:spacing w:after="200" w:line="276" w:lineRule="auto"/>
    </w:pPr>
  </w:style>
  <w:style w:type="paragraph" w:styleId="1">
    <w:name w:val="heading 1"/>
    <w:basedOn w:val="a"/>
    <w:link w:val="10"/>
    <w:uiPriority w:val="99"/>
    <w:qFormat/>
    <w:rsid w:val="0039034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0345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rsid w:val="007B27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7B27E4"/>
    <w:rPr>
      <w:rFonts w:cs="Times New Roman"/>
      <w:b/>
      <w:bCs/>
    </w:rPr>
  </w:style>
  <w:style w:type="paragraph" w:styleId="a5">
    <w:name w:val="List Paragraph"/>
    <w:basedOn w:val="a"/>
    <w:uiPriority w:val="99"/>
    <w:qFormat/>
    <w:rsid w:val="007B27E4"/>
    <w:pPr>
      <w:ind w:left="720"/>
      <w:contextualSpacing/>
    </w:pPr>
  </w:style>
  <w:style w:type="paragraph" w:styleId="a6">
    <w:name w:val="No Spacing"/>
    <w:uiPriority w:val="99"/>
    <w:qFormat/>
    <w:rsid w:val="003D756B"/>
  </w:style>
  <w:style w:type="paragraph" w:styleId="HTML">
    <w:name w:val="HTML Preformatted"/>
    <w:basedOn w:val="a"/>
    <w:link w:val="HTML0"/>
    <w:uiPriority w:val="99"/>
    <w:rsid w:val="00F43D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F43D87"/>
    <w:rPr>
      <w:rFonts w:ascii="Courier New" w:hAnsi="Courier New" w:cs="Courier New"/>
      <w:sz w:val="20"/>
      <w:szCs w:val="20"/>
    </w:rPr>
  </w:style>
  <w:style w:type="paragraph" w:customStyle="1" w:styleId="FR2">
    <w:name w:val="FR2"/>
    <w:uiPriority w:val="99"/>
    <w:rsid w:val="005A3FD4"/>
    <w:pPr>
      <w:widowControl w:val="0"/>
      <w:autoSpaceDE w:val="0"/>
      <w:autoSpaceDN w:val="0"/>
      <w:adjustRightInd w:val="0"/>
      <w:spacing w:before="340"/>
      <w:jc w:val="center"/>
    </w:pPr>
    <w:rPr>
      <w:rFonts w:ascii="Times New Roman" w:hAnsi="Times New Roman"/>
      <w:b/>
      <w:sz w:val="24"/>
      <w:szCs w:val="20"/>
    </w:rPr>
  </w:style>
  <w:style w:type="paragraph" w:styleId="a7">
    <w:name w:val="Title"/>
    <w:basedOn w:val="a"/>
    <w:link w:val="a8"/>
    <w:uiPriority w:val="99"/>
    <w:qFormat/>
    <w:rsid w:val="009A03EF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8">
    <w:name w:val="Название Знак"/>
    <w:basedOn w:val="a0"/>
    <w:link w:val="a7"/>
    <w:uiPriority w:val="99"/>
    <w:locked/>
    <w:rsid w:val="009A03EF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rsid w:val="009A03EF"/>
    <w:rPr>
      <w:rFonts w:cs="Times New Roman"/>
      <w:color w:val="996633"/>
      <w:u w:val="none"/>
      <w:effect w:val="none"/>
    </w:rPr>
  </w:style>
  <w:style w:type="paragraph" w:styleId="aa">
    <w:name w:val="Balloon Text"/>
    <w:basedOn w:val="a"/>
    <w:link w:val="ab"/>
    <w:uiPriority w:val="99"/>
    <w:semiHidden/>
    <w:rsid w:val="009A0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9A03EF"/>
    <w:rPr>
      <w:rFonts w:ascii="Tahoma" w:hAnsi="Tahoma" w:cs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rsid w:val="001B59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194945"/>
    <w:rPr>
      <w:rFonts w:ascii="Times New Roman" w:hAnsi="Times New Roman"/>
      <w:sz w:val="0"/>
      <w:szCs w:val="0"/>
    </w:rPr>
  </w:style>
  <w:style w:type="paragraph" w:styleId="ae">
    <w:name w:val="header"/>
    <w:basedOn w:val="a"/>
    <w:link w:val="af"/>
    <w:uiPriority w:val="99"/>
    <w:semiHidden/>
    <w:unhideWhenUsed/>
    <w:rsid w:val="006E61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6E615F"/>
  </w:style>
  <w:style w:type="paragraph" w:styleId="af0">
    <w:name w:val="footer"/>
    <w:basedOn w:val="a"/>
    <w:link w:val="af1"/>
    <w:uiPriority w:val="99"/>
    <w:unhideWhenUsed/>
    <w:rsid w:val="006E61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E615F"/>
  </w:style>
  <w:style w:type="table" w:styleId="af2">
    <w:name w:val="Table Grid"/>
    <w:basedOn w:val="a1"/>
    <w:locked/>
    <w:rsid w:val="00420D6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37E4A"/>
  </w:style>
  <w:style w:type="paragraph" w:customStyle="1" w:styleId="formattext">
    <w:name w:val="formattext"/>
    <w:basedOn w:val="a"/>
    <w:rsid w:val="00041D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041D3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20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8A307-1093-48A1-9531-3C46FB652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1715</Words>
  <Characters>9778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2021-06-03T08:33:00Z</cp:lastPrinted>
  <dcterms:created xsi:type="dcterms:W3CDTF">2021-06-03T08:35:00Z</dcterms:created>
  <dcterms:modified xsi:type="dcterms:W3CDTF">2021-06-03T08:35:00Z</dcterms:modified>
</cp:coreProperties>
</file>